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C8" w:rsidRPr="0037633E" w:rsidRDefault="00EE50C8" w:rsidP="00490EA8">
      <w:pPr>
        <w:spacing w:before="100" w:beforeAutospacing="1" w:after="100" w:afterAutospacing="1" w:line="240" w:lineRule="atLeast"/>
        <w:rPr>
          <w:rFonts w:ascii="標楷體" w:eastAsia="標楷體" w:hAnsi="標楷體" w:cs="新細明體"/>
          <w:color w:val="1F497D" w:themeColor="text2"/>
          <w:kern w:val="0"/>
          <w:sz w:val="32"/>
          <w:szCs w:val="32"/>
        </w:rPr>
      </w:pPr>
      <w:r w:rsidRPr="0037633E">
        <w:rPr>
          <w:rFonts w:ascii="標楷體" w:eastAsia="標楷體" w:hAnsi="標楷體" w:cs="Tahoma"/>
          <w:color w:val="FF0000"/>
          <w:sz w:val="36"/>
          <w:szCs w:val="36"/>
        </w:rPr>
        <w:t>1,先進國家極力的發展太空雷射武器，以雷射原理說明其可行性與關鍵問題？(20%</w:t>
      </w:r>
      <w:r w:rsidRPr="0037633E">
        <w:rPr>
          <w:rFonts w:ascii="標楷體" w:eastAsia="標楷體" w:hAnsi="標楷體" w:cs="Tahoma" w:hint="eastAsia"/>
          <w:color w:val="FF0000"/>
          <w:sz w:val="36"/>
          <w:szCs w:val="36"/>
        </w:rPr>
        <w:t>)</w:t>
      </w:r>
      <w:r w:rsidRPr="0037633E">
        <w:rPr>
          <w:rFonts w:ascii="標楷體" w:eastAsia="標楷體" w:hAnsi="標楷體" w:cs="Tahoma"/>
          <w:color w:val="FF0000"/>
          <w:szCs w:val="24"/>
        </w:rPr>
        <w:br/>
      </w:r>
      <w:r w:rsidRPr="0037633E">
        <w:rPr>
          <w:rFonts w:ascii="標楷體" w:eastAsia="標楷體" w:hAnsi="標楷體" w:hint="eastAsia"/>
          <w:color w:val="1F497D" w:themeColor="text2"/>
          <w:sz w:val="32"/>
          <w:szCs w:val="32"/>
        </w:rPr>
        <w:t xml:space="preserve">ANS: </w:t>
      </w:r>
      <w:r w:rsidRPr="0037633E">
        <w:rPr>
          <w:rFonts w:ascii="標楷體" w:eastAsia="標楷體" w:hAnsi="標楷體" w:cs="新細明體" w:hint="eastAsia"/>
          <w:color w:val="1F497D" w:themeColor="text2"/>
          <w:kern w:val="0"/>
          <w:sz w:val="32"/>
          <w:szCs w:val="32"/>
        </w:rPr>
        <w:t>雷射武器從攻擊目標來說，分為硬破壞雷射武器和軟破壞雷射武器兩類。軟破壞雷射武器專門損害人的眼睛和光電感測器等敏感而脆弱的東西，硬破壞雷射武器則可直接毀傷飛機、導彈等武器裝備。</w:t>
      </w:r>
    </w:p>
    <w:p w:rsidR="00EE50C8" w:rsidRPr="0037633E" w:rsidRDefault="00EE50C8" w:rsidP="00490EA8">
      <w:pPr>
        <w:widowControl/>
        <w:spacing w:before="100" w:beforeAutospacing="1" w:after="100" w:afterAutospacing="1" w:line="240" w:lineRule="atLeast"/>
        <w:rPr>
          <w:rFonts w:ascii="標楷體" w:eastAsia="標楷體" w:hAnsi="標楷體" w:cs="新細明體"/>
          <w:color w:val="1F497D" w:themeColor="text2"/>
          <w:kern w:val="0"/>
          <w:sz w:val="32"/>
          <w:szCs w:val="32"/>
        </w:rPr>
      </w:pPr>
      <w:r w:rsidRPr="0037633E">
        <w:rPr>
          <w:rFonts w:ascii="標楷體" w:eastAsia="標楷體" w:hAnsi="標楷體" w:cs="新細明體" w:hint="eastAsia"/>
          <w:color w:val="1F497D" w:themeColor="text2"/>
          <w:kern w:val="0"/>
          <w:sz w:val="32"/>
          <w:szCs w:val="32"/>
        </w:rPr>
        <w:t xml:space="preserve">　　硬破壞雷射武器研製工作的重點在發展高能雷射裝備（如二氧化碳氣動雷射器、氟化氫化學雷射器等），以掌握高能雷射是如何對金屬、非金屬材料造成破壞，以及生產雷射精密瞄準－跟蹤裝置等。此類武器使用來攻擊敵人裝備，特別是飛機、直昇機和飛行中的火箭、飛彈等。</w:t>
      </w:r>
    </w:p>
    <w:p w:rsidR="00EE50C8" w:rsidRPr="0037633E" w:rsidRDefault="00EE50C8" w:rsidP="00490EA8">
      <w:pPr>
        <w:widowControl/>
        <w:spacing w:before="100" w:beforeAutospacing="1" w:after="100" w:afterAutospacing="1" w:line="240" w:lineRule="atLeast"/>
        <w:rPr>
          <w:rFonts w:ascii="標楷體" w:eastAsia="標楷體" w:hAnsi="標楷體" w:cs="新細明體"/>
          <w:color w:val="1F497D" w:themeColor="text2"/>
          <w:kern w:val="0"/>
          <w:sz w:val="32"/>
          <w:szCs w:val="32"/>
        </w:rPr>
      </w:pPr>
      <w:r w:rsidRPr="0037633E">
        <w:rPr>
          <w:rFonts w:ascii="標楷體" w:eastAsia="標楷體" w:hAnsi="標楷體" w:cs="新細明體" w:hint="eastAsia"/>
          <w:color w:val="1F497D" w:themeColor="text2"/>
          <w:kern w:val="0"/>
          <w:sz w:val="32"/>
          <w:szCs w:val="32"/>
        </w:rPr>
        <w:t xml:space="preserve">　　軟破壞雷射武器主要在研製傷害人眼、破壞光電感測器的武器，發展利用飛機裝載所謂先進的光學</w:t>
      </w:r>
      <w:proofErr w:type="gramStart"/>
      <w:r w:rsidRPr="0037633E">
        <w:rPr>
          <w:rFonts w:ascii="標楷體" w:eastAsia="標楷體" w:hAnsi="標楷體" w:cs="新細明體" w:hint="eastAsia"/>
          <w:color w:val="1F497D" w:themeColor="text2"/>
          <w:kern w:val="0"/>
          <w:sz w:val="32"/>
          <w:szCs w:val="32"/>
        </w:rPr>
        <w:t>干擾吊艙</w:t>
      </w:r>
      <w:proofErr w:type="gramEnd"/>
      <w:r w:rsidRPr="0037633E">
        <w:rPr>
          <w:rFonts w:ascii="標楷體" w:eastAsia="標楷體" w:hAnsi="標楷體" w:cs="新細明體" w:hint="eastAsia"/>
          <w:color w:val="1F497D" w:themeColor="text2"/>
          <w:kern w:val="0"/>
          <w:sz w:val="32"/>
          <w:szCs w:val="32"/>
        </w:rPr>
        <w:t>，並推出一種稱為「勸阻器」的掌上型雷射武器。它能擾亂人的視覺，達到「</w:t>
      </w:r>
      <w:proofErr w:type="gramStart"/>
      <w:r w:rsidRPr="0037633E">
        <w:rPr>
          <w:rFonts w:ascii="標楷體" w:eastAsia="標楷體" w:hAnsi="標楷體" w:cs="新細明體" w:hint="eastAsia"/>
          <w:color w:val="1F497D" w:themeColor="text2"/>
          <w:kern w:val="0"/>
          <w:sz w:val="32"/>
          <w:szCs w:val="32"/>
        </w:rPr>
        <w:t>眩</w:t>
      </w:r>
      <w:proofErr w:type="gramEnd"/>
      <w:r w:rsidRPr="0037633E">
        <w:rPr>
          <w:rFonts w:ascii="標楷體" w:eastAsia="標楷體" w:hAnsi="標楷體" w:cs="新細明體" w:hint="eastAsia"/>
          <w:color w:val="1F497D" w:themeColor="text2"/>
          <w:kern w:val="0"/>
          <w:sz w:val="32"/>
          <w:szCs w:val="32"/>
        </w:rPr>
        <w:t>目」的效果，使人暫時喪失行為能力，而且它只有一公斤重，使用起來很方便。</w:t>
      </w:r>
    </w:p>
    <w:p w:rsidR="00EE50C8" w:rsidRPr="0037633E" w:rsidRDefault="00EE50C8" w:rsidP="00490EA8">
      <w:pPr>
        <w:widowControl/>
        <w:spacing w:before="100" w:beforeAutospacing="1" w:after="100" w:afterAutospacing="1" w:line="240" w:lineRule="atLeast"/>
        <w:rPr>
          <w:rFonts w:ascii="標楷體" w:eastAsia="標楷體" w:hAnsi="標楷體" w:cs="新細明體"/>
          <w:color w:val="1F497D" w:themeColor="text2"/>
          <w:kern w:val="0"/>
          <w:sz w:val="32"/>
          <w:szCs w:val="32"/>
        </w:rPr>
      </w:pPr>
      <w:r w:rsidRPr="0037633E">
        <w:rPr>
          <w:rFonts w:ascii="標楷體" w:eastAsia="標楷體" w:hAnsi="標楷體" w:cs="新細明體"/>
          <w:color w:val="1F497D" w:themeColor="text2"/>
          <w:kern w:val="0"/>
          <w:sz w:val="32"/>
          <w:szCs w:val="32"/>
        </w:rPr>
        <w:t xml:space="preserve">    </w:t>
      </w:r>
      <w:r w:rsidRPr="0037633E">
        <w:rPr>
          <w:rFonts w:ascii="標楷體" w:eastAsia="標楷體" w:hAnsi="標楷體" w:cs="新細明體" w:hint="eastAsia"/>
          <w:color w:val="1F497D" w:themeColor="text2"/>
          <w:kern w:val="0"/>
          <w:sz w:val="32"/>
          <w:szCs w:val="32"/>
        </w:rPr>
        <w:t>雷射除了運用在一般武器系統上，更被積極發展成為反衛星的武器。</w:t>
      </w:r>
      <w:r w:rsidRPr="0037633E">
        <w:rPr>
          <w:rFonts w:ascii="標楷體" w:eastAsia="標楷體" w:hAnsi="標楷體" w:cs="新細明體"/>
          <w:color w:val="1F497D" w:themeColor="text2"/>
          <w:kern w:val="0"/>
          <w:sz w:val="32"/>
          <w:szCs w:val="32"/>
        </w:rPr>
        <w:t>1997</w:t>
      </w:r>
      <w:r w:rsidRPr="0037633E">
        <w:rPr>
          <w:rFonts w:ascii="標楷體" w:eastAsia="標楷體" w:hAnsi="標楷體" w:cs="新細明體" w:hint="eastAsia"/>
          <w:color w:val="1F497D" w:themeColor="text2"/>
          <w:kern w:val="0"/>
          <w:sz w:val="32"/>
          <w:szCs w:val="32"/>
        </w:rPr>
        <w:t>年</w:t>
      </w:r>
      <w:r w:rsidRPr="0037633E">
        <w:rPr>
          <w:rFonts w:ascii="標楷體" w:eastAsia="標楷體" w:hAnsi="標楷體" w:cs="新細明體"/>
          <w:color w:val="1F497D" w:themeColor="text2"/>
          <w:kern w:val="0"/>
          <w:sz w:val="32"/>
          <w:szCs w:val="32"/>
        </w:rPr>
        <w:t>10</w:t>
      </w:r>
      <w:r w:rsidRPr="0037633E">
        <w:rPr>
          <w:rFonts w:ascii="標楷體" w:eastAsia="標楷體" w:hAnsi="標楷體" w:cs="新細明體" w:hint="eastAsia"/>
          <w:color w:val="1F497D" w:themeColor="text2"/>
          <w:kern w:val="0"/>
          <w:sz w:val="32"/>
          <w:szCs w:val="32"/>
        </w:rPr>
        <w:t>月</w:t>
      </w:r>
      <w:r w:rsidRPr="0037633E">
        <w:rPr>
          <w:rFonts w:ascii="標楷體" w:eastAsia="標楷體" w:hAnsi="標楷體" w:cs="新細明體"/>
          <w:color w:val="1F497D" w:themeColor="text2"/>
          <w:kern w:val="0"/>
          <w:sz w:val="32"/>
          <w:szCs w:val="32"/>
        </w:rPr>
        <w:t>17</w:t>
      </w:r>
      <w:r w:rsidRPr="0037633E">
        <w:rPr>
          <w:rFonts w:ascii="標楷體" w:eastAsia="標楷體" w:hAnsi="標楷體" w:cs="新細明體" w:hint="eastAsia"/>
          <w:color w:val="1F497D" w:themeColor="text2"/>
          <w:kern w:val="0"/>
          <w:sz w:val="32"/>
          <w:szCs w:val="32"/>
        </w:rPr>
        <w:t>日美國在新墨西哥州白沙飛彈試驗場，進行了首次雷射反衛星試驗，這類武器利用高能雷射光來影響或破壞衛星的運作功能，對目前極度依賴衛星的高度資訊化戰爭而言，是十分重要的運用。除了從地面上發射雷射外，目前已積極研究將雷射發射器送上太空軌道，直接由太空中進行攻擊。</w:t>
      </w:r>
    </w:p>
    <w:p w:rsidR="00EE50C8" w:rsidRPr="0037633E" w:rsidRDefault="00EE50C8" w:rsidP="00490EA8">
      <w:pPr>
        <w:widowControl/>
        <w:spacing w:before="100" w:beforeAutospacing="1" w:after="100" w:afterAutospacing="1" w:line="240" w:lineRule="atLeast"/>
        <w:rPr>
          <w:rFonts w:ascii="標楷體" w:eastAsia="標楷體" w:hAnsi="標楷體" w:cs="新細明體"/>
          <w:color w:val="1F497D" w:themeColor="text2"/>
          <w:kern w:val="0"/>
          <w:sz w:val="32"/>
          <w:szCs w:val="32"/>
        </w:rPr>
      </w:pPr>
      <w:r w:rsidRPr="0037633E">
        <w:rPr>
          <w:rFonts w:ascii="標楷體" w:eastAsia="標楷體" w:hAnsi="標楷體" w:cs="新細明體" w:hint="eastAsia"/>
          <w:color w:val="1F497D" w:themeColor="text2"/>
          <w:kern w:val="0"/>
          <w:sz w:val="32"/>
          <w:szCs w:val="32"/>
        </w:rPr>
        <w:lastRenderedPageBreak/>
        <w:t xml:space="preserve">　　雷射核聚變是目前雷射研究領域的尖端技術。簡單地說就是利用雷射照射核燃料，促使這些燃料發生核聚變反應。目前它的主要功能，是幫助科學家逼真地模擬核爆炸中的各種物理效應。以往要運用原子彈來引爆氫彈產生核融合，未來有可能運用雷射充當新型點火裝置。</w:t>
      </w:r>
    </w:p>
    <w:p w:rsidR="00C8180D" w:rsidRPr="0037633E" w:rsidRDefault="00EE50C8" w:rsidP="00490EA8">
      <w:pPr>
        <w:pStyle w:val="Web"/>
        <w:shd w:val="clear" w:color="auto" w:fill="F8FCFF"/>
        <w:spacing w:line="240" w:lineRule="atLeast"/>
        <w:rPr>
          <w:rFonts w:ascii="標楷體" w:eastAsia="標楷體" w:hAnsi="標楷體"/>
          <w:color w:val="1F497D" w:themeColor="text2"/>
          <w:sz w:val="32"/>
          <w:szCs w:val="32"/>
        </w:rPr>
      </w:pPr>
      <w:r w:rsidRPr="0037633E">
        <w:rPr>
          <w:rFonts w:ascii="標楷體" w:eastAsia="標楷體" w:hAnsi="標楷體" w:cs="Tahoma"/>
          <w:color w:val="FF0000"/>
          <w:sz w:val="36"/>
          <w:szCs w:val="36"/>
        </w:rPr>
        <w:t>2.光纖在現代通訊具有相當重要發展，請說明光纖使用雷射波長範圍為何限定在</w:t>
      </w:r>
      <w:proofErr w:type="gramStart"/>
      <w:r w:rsidRPr="0037633E">
        <w:rPr>
          <w:rFonts w:ascii="標楷體" w:eastAsia="標楷體" w:hAnsi="標楷體" w:cs="Tahoma"/>
          <w:color w:val="FF0000"/>
          <w:sz w:val="36"/>
          <w:szCs w:val="36"/>
        </w:rPr>
        <w:t>近紅外</w:t>
      </w:r>
      <w:proofErr w:type="gramEnd"/>
      <w:r w:rsidRPr="0037633E">
        <w:rPr>
          <w:rFonts w:ascii="標楷體" w:eastAsia="標楷體" w:hAnsi="標楷體" w:cs="Tahoma"/>
          <w:color w:val="FF0000"/>
          <w:sz w:val="36"/>
          <w:szCs w:val="36"/>
        </w:rPr>
        <w:t>範圍？請從材料、光學原理說明(20%)</w:t>
      </w:r>
      <w:r w:rsidRPr="0037633E">
        <w:rPr>
          <w:rFonts w:ascii="標楷體" w:eastAsia="標楷體" w:hAnsi="標楷體" w:cs="Tahoma"/>
          <w:color w:val="FF0000"/>
          <w:sz w:val="36"/>
          <w:szCs w:val="36"/>
        </w:rPr>
        <w:br/>
      </w:r>
      <w:r w:rsidRPr="0037633E">
        <w:rPr>
          <w:rFonts w:ascii="標楷體" w:eastAsia="標楷體" w:hAnsi="標楷體" w:hint="eastAsia"/>
          <w:color w:val="1F497D" w:themeColor="text2"/>
          <w:sz w:val="32"/>
          <w:szCs w:val="32"/>
        </w:rPr>
        <w:t>ANS:</w:t>
      </w:r>
      <w:r w:rsidR="00C8180D" w:rsidRPr="0037633E">
        <w:rPr>
          <w:rFonts w:ascii="標楷體" w:eastAsia="標楷體" w:hAnsi="標楷體" w:hint="eastAsia"/>
          <w:b/>
          <w:bCs/>
          <w:color w:val="1F497D" w:themeColor="text2"/>
          <w:sz w:val="32"/>
          <w:szCs w:val="32"/>
        </w:rPr>
        <w:t xml:space="preserve"> </w:t>
      </w:r>
      <w:r w:rsidR="00490EA8" w:rsidRPr="0037633E">
        <w:rPr>
          <w:rFonts w:ascii="標楷體" w:eastAsia="標楷體" w:hAnsi="標楷體" w:hint="eastAsia"/>
          <w:b/>
          <w:bCs/>
          <w:color w:val="1F497D" w:themeColor="text2"/>
          <w:sz w:val="32"/>
          <w:szCs w:val="32"/>
        </w:rPr>
        <w:t>光</w:t>
      </w:r>
      <w:r w:rsidR="00C8180D" w:rsidRPr="0037633E">
        <w:rPr>
          <w:rFonts w:ascii="標楷體" w:eastAsia="標楷體" w:hAnsi="標楷體" w:hint="eastAsia"/>
          <w:b/>
          <w:bCs/>
          <w:color w:val="1F497D" w:themeColor="text2"/>
          <w:sz w:val="32"/>
          <w:szCs w:val="32"/>
        </w:rPr>
        <w:t>導纖維</w:t>
      </w:r>
      <w:r w:rsidR="00C8180D" w:rsidRPr="0037633E">
        <w:rPr>
          <w:rFonts w:ascii="標楷體" w:eastAsia="標楷體" w:hAnsi="標楷體" w:hint="eastAsia"/>
          <w:color w:val="1F497D" w:themeColor="text2"/>
          <w:sz w:val="32"/>
          <w:szCs w:val="32"/>
        </w:rPr>
        <w:t>，簡稱</w:t>
      </w:r>
      <w:r w:rsidR="00C8180D" w:rsidRPr="0037633E">
        <w:rPr>
          <w:rFonts w:ascii="標楷體" w:eastAsia="標楷體" w:hAnsi="標楷體" w:hint="eastAsia"/>
          <w:b/>
          <w:bCs/>
          <w:color w:val="1F497D" w:themeColor="text2"/>
          <w:sz w:val="32"/>
          <w:szCs w:val="32"/>
        </w:rPr>
        <w:t>光纖</w:t>
      </w:r>
      <w:r w:rsidR="00C8180D" w:rsidRPr="0037633E">
        <w:rPr>
          <w:rFonts w:ascii="標楷體" w:eastAsia="標楷體" w:hAnsi="標楷體" w:hint="eastAsia"/>
          <w:color w:val="1F497D" w:themeColor="text2"/>
          <w:sz w:val="32"/>
          <w:szCs w:val="32"/>
        </w:rPr>
        <w:t>(Optical fiber)。光纖是一種導致</w:t>
      </w:r>
      <w:r w:rsidR="00C8180D" w:rsidRPr="0037633E">
        <w:rPr>
          <w:rFonts w:ascii="標楷體" w:eastAsia="標楷體" w:hAnsi="標楷體"/>
          <w:color w:val="1F497D" w:themeColor="text2"/>
          <w:sz w:val="32"/>
          <w:szCs w:val="32"/>
        </w:rPr>
        <w:fldChar w:fldCharType="begin"/>
      </w:r>
      <w:r w:rsidR="00C8180D" w:rsidRPr="0037633E">
        <w:rPr>
          <w:rFonts w:ascii="標楷體" w:eastAsia="標楷體" w:hAnsi="標楷體"/>
          <w:color w:val="1F497D" w:themeColor="text2"/>
          <w:sz w:val="32"/>
          <w:szCs w:val="32"/>
        </w:rPr>
        <w:instrText xml:space="preserve"> HYPERLINK "https://zh.wikipedia.org/wiki/%E5%85%89" \o "光" </w:instrText>
      </w:r>
      <w:r w:rsidR="00C8180D" w:rsidRPr="0037633E">
        <w:rPr>
          <w:rFonts w:ascii="標楷體" w:eastAsia="標楷體" w:hAnsi="標楷體"/>
          <w:color w:val="1F497D" w:themeColor="text2"/>
          <w:sz w:val="32"/>
          <w:szCs w:val="32"/>
        </w:rPr>
        <w:fldChar w:fldCharType="separate"/>
      </w:r>
      <w:r w:rsidR="00C8180D" w:rsidRPr="0037633E">
        <w:rPr>
          <w:rStyle w:val="a3"/>
          <w:rFonts w:ascii="標楷體" w:eastAsia="標楷體" w:hAnsi="標楷體" w:hint="eastAsia"/>
          <w:color w:val="1F497D" w:themeColor="text2"/>
          <w:sz w:val="32"/>
          <w:szCs w:val="32"/>
        </w:rPr>
        <w:t>光</w:t>
      </w:r>
      <w:r w:rsidR="00C8180D" w:rsidRPr="0037633E">
        <w:rPr>
          <w:rFonts w:ascii="標楷體" w:eastAsia="標楷體" w:hAnsi="標楷體"/>
          <w:color w:val="1F497D" w:themeColor="text2"/>
          <w:sz w:val="32"/>
          <w:szCs w:val="32"/>
        </w:rPr>
        <w:fldChar w:fldCharType="end"/>
      </w:r>
      <w:r w:rsidR="00C8180D" w:rsidRPr="0037633E">
        <w:rPr>
          <w:rFonts w:ascii="標楷體" w:eastAsia="標楷體" w:hAnsi="標楷體" w:hint="eastAsia"/>
          <w:color w:val="1F497D" w:themeColor="text2"/>
          <w:sz w:val="32"/>
          <w:szCs w:val="32"/>
        </w:rPr>
        <w:t>在</w:t>
      </w:r>
      <w:hyperlink r:id="rId6" w:tooltip="玻璃" w:history="1">
        <w:r w:rsidR="00C8180D" w:rsidRPr="0037633E">
          <w:rPr>
            <w:rStyle w:val="a3"/>
            <w:rFonts w:ascii="標楷體" w:eastAsia="標楷體" w:hAnsi="標楷體" w:hint="eastAsia"/>
            <w:color w:val="1F497D" w:themeColor="text2"/>
            <w:sz w:val="32"/>
            <w:szCs w:val="32"/>
          </w:rPr>
          <w:t>玻璃</w:t>
        </w:r>
      </w:hyperlink>
      <w:r w:rsidR="00C8180D" w:rsidRPr="0037633E">
        <w:rPr>
          <w:rFonts w:ascii="標楷體" w:eastAsia="標楷體" w:hAnsi="標楷體" w:hint="eastAsia"/>
          <w:color w:val="1F497D" w:themeColor="text2"/>
          <w:sz w:val="32"/>
          <w:szCs w:val="32"/>
        </w:rPr>
        <w:t>或</w:t>
      </w:r>
      <w:hyperlink r:id="rId7" w:tooltip="塑料" w:history="1">
        <w:r w:rsidR="00C8180D" w:rsidRPr="0037633E">
          <w:rPr>
            <w:rStyle w:val="a3"/>
            <w:rFonts w:ascii="標楷體" w:eastAsia="標楷體" w:hAnsi="標楷體" w:hint="eastAsia"/>
            <w:color w:val="1F497D" w:themeColor="text2"/>
            <w:sz w:val="32"/>
            <w:szCs w:val="32"/>
          </w:rPr>
          <w:t>塑料</w:t>
        </w:r>
      </w:hyperlink>
      <w:r w:rsidR="00C8180D" w:rsidRPr="0037633E">
        <w:rPr>
          <w:rFonts w:ascii="標楷體" w:eastAsia="標楷體" w:hAnsi="標楷體" w:hint="eastAsia"/>
          <w:color w:val="1F497D" w:themeColor="text2"/>
          <w:sz w:val="32"/>
          <w:szCs w:val="32"/>
        </w:rPr>
        <w:t>製成的</w:t>
      </w:r>
      <w:hyperlink r:id="rId8" w:tooltip="纖維" w:history="1">
        <w:r w:rsidR="00C8180D" w:rsidRPr="0037633E">
          <w:rPr>
            <w:rStyle w:val="a3"/>
            <w:rFonts w:ascii="標楷體" w:eastAsia="標楷體" w:hAnsi="標楷體" w:hint="eastAsia"/>
            <w:color w:val="1F497D" w:themeColor="text2"/>
            <w:sz w:val="32"/>
            <w:szCs w:val="32"/>
          </w:rPr>
          <w:t>纖維</w:t>
        </w:r>
      </w:hyperlink>
      <w:r w:rsidR="00C8180D" w:rsidRPr="0037633E">
        <w:rPr>
          <w:rFonts w:ascii="標楷體" w:eastAsia="標楷體" w:hAnsi="標楷體" w:hint="eastAsia"/>
          <w:color w:val="1F497D" w:themeColor="text2"/>
          <w:sz w:val="32"/>
          <w:szCs w:val="32"/>
        </w:rPr>
        <w:t>中，以</w:t>
      </w:r>
      <w:hyperlink r:id="rId9" w:tooltip="全反射" w:history="1">
        <w:r w:rsidR="00C8180D" w:rsidRPr="0037633E">
          <w:rPr>
            <w:rStyle w:val="a3"/>
            <w:rFonts w:ascii="標楷體" w:eastAsia="標楷體" w:hAnsi="標楷體" w:hint="eastAsia"/>
            <w:color w:val="1F497D" w:themeColor="text2"/>
            <w:sz w:val="32"/>
            <w:szCs w:val="32"/>
          </w:rPr>
          <w:t>全反射</w:t>
        </w:r>
      </w:hyperlink>
      <w:r w:rsidR="00C8180D" w:rsidRPr="0037633E">
        <w:rPr>
          <w:rFonts w:ascii="標楷體" w:eastAsia="標楷體" w:hAnsi="標楷體" w:hint="eastAsia"/>
          <w:color w:val="1F497D" w:themeColor="text2"/>
          <w:sz w:val="32"/>
          <w:szCs w:val="32"/>
        </w:rPr>
        <w:t>原理傳輸的</w:t>
      </w:r>
      <w:hyperlink r:id="rId10" w:tooltip="光傳導 (頁面不存在)" w:history="1">
        <w:r w:rsidR="00C8180D" w:rsidRPr="0037633E">
          <w:rPr>
            <w:rStyle w:val="a3"/>
            <w:rFonts w:ascii="標楷體" w:eastAsia="標楷體" w:hAnsi="標楷體" w:hint="eastAsia"/>
            <w:color w:val="1F497D" w:themeColor="text2"/>
            <w:sz w:val="32"/>
            <w:szCs w:val="32"/>
          </w:rPr>
          <w:t>光傳導</w:t>
        </w:r>
      </w:hyperlink>
      <w:r w:rsidR="00C8180D" w:rsidRPr="0037633E">
        <w:rPr>
          <w:rFonts w:ascii="標楷體" w:eastAsia="標楷體" w:hAnsi="標楷體" w:hint="eastAsia"/>
          <w:color w:val="1F497D" w:themeColor="text2"/>
          <w:sz w:val="32"/>
          <w:szCs w:val="32"/>
        </w:rPr>
        <w:t>工具。微細的光纖封裝在塑料護套中，使得它能夠</w:t>
      </w:r>
      <w:hyperlink r:id="rId11" w:tooltip="彎曲" w:history="1">
        <w:r w:rsidR="00C8180D" w:rsidRPr="0037633E">
          <w:rPr>
            <w:rStyle w:val="a3"/>
            <w:rFonts w:ascii="標楷體" w:eastAsia="標楷體" w:hAnsi="標楷體" w:hint="eastAsia"/>
            <w:color w:val="1F497D" w:themeColor="text2"/>
            <w:sz w:val="32"/>
            <w:szCs w:val="32"/>
          </w:rPr>
          <w:t>彎曲</w:t>
        </w:r>
      </w:hyperlink>
      <w:r w:rsidR="00C8180D" w:rsidRPr="0037633E">
        <w:rPr>
          <w:rFonts w:ascii="標楷體" w:eastAsia="標楷體" w:hAnsi="標楷體" w:hint="eastAsia"/>
          <w:color w:val="1F497D" w:themeColor="text2"/>
          <w:sz w:val="32"/>
          <w:szCs w:val="32"/>
        </w:rPr>
        <w:t>而不至於</w:t>
      </w:r>
      <w:hyperlink r:id="rId12" w:tooltip="斷裂 (頁面不存在)" w:history="1">
        <w:r w:rsidR="00C8180D" w:rsidRPr="0037633E">
          <w:rPr>
            <w:rStyle w:val="a3"/>
            <w:rFonts w:ascii="標楷體" w:eastAsia="標楷體" w:hAnsi="標楷體" w:hint="eastAsia"/>
            <w:color w:val="1F497D" w:themeColor="text2"/>
            <w:sz w:val="32"/>
            <w:szCs w:val="32"/>
          </w:rPr>
          <w:t>斷裂</w:t>
        </w:r>
      </w:hyperlink>
      <w:r w:rsidR="00C8180D" w:rsidRPr="0037633E">
        <w:rPr>
          <w:rFonts w:ascii="標楷體" w:eastAsia="標楷體" w:hAnsi="標楷體" w:hint="eastAsia"/>
          <w:color w:val="1F497D" w:themeColor="text2"/>
          <w:sz w:val="32"/>
          <w:szCs w:val="32"/>
        </w:rPr>
        <w:t>。通常光纖的一端的</w:t>
      </w:r>
      <w:hyperlink r:id="rId13" w:tooltip="發射 (頁面不存在)" w:history="1">
        <w:r w:rsidR="00C8180D" w:rsidRPr="0037633E">
          <w:rPr>
            <w:rStyle w:val="a3"/>
            <w:rFonts w:ascii="標楷體" w:eastAsia="標楷體" w:hAnsi="標楷體" w:hint="eastAsia"/>
            <w:color w:val="1F497D" w:themeColor="text2"/>
            <w:sz w:val="32"/>
            <w:szCs w:val="32"/>
          </w:rPr>
          <w:t>發射</w:t>
        </w:r>
      </w:hyperlink>
      <w:r w:rsidR="00C8180D" w:rsidRPr="0037633E">
        <w:rPr>
          <w:rFonts w:ascii="標楷體" w:eastAsia="標楷體" w:hAnsi="標楷體" w:hint="eastAsia"/>
          <w:color w:val="1F497D" w:themeColor="text2"/>
          <w:sz w:val="32"/>
          <w:szCs w:val="32"/>
        </w:rPr>
        <w:t>裝置使用</w:t>
      </w:r>
      <w:hyperlink r:id="rId14" w:tooltip="發光二極體" w:history="1">
        <w:r w:rsidR="00C8180D" w:rsidRPr="0037633E">
          <w:rPr>
            <w:rStyle w:val="a3"/>
            <w:rFonts w:ascii="標楷體" w:eastAsia="標楷體" w:hAnsi="標楷體" w:hint="eastAsia"/>
            <w:color w:val="1F497D" w:themeColor="text2"/>
            <w:sz w:val="32"/>
            <w:szCs w:val="32"/>
          </w:rPr>
          <w:t>發光二極體</w:t>
        </w:r>
      </w:hyperlink>
      <w:r w:rsidR="00C8180D" w:rsidRPr="0037633E">
        <w:rPr>
          <w:rFonts w:ascii="標楷體" w:eastAsia="標楷體" w:hAnsi="標楷體" w:hint="eastAsia"/>
          <w:color w:val="1F497D" w:themeColor="text2"/>
          <w:sz w:val="32"/>
          <w:szCs w:val="32"/>
        </w:rPr>
        <w:t>或一束</w:t>
      </w:r>
      <w:hyperlink r:id="rId15" w:tooltip="雷射" w:history="1">
        <w:r w:rsidR="00C8180D" w:rsidRPr="0037633E">
          <w:rPr>
            <w:rStyle w:val="a3"/>
            <w:rFonts w:ascii="標楷體" w:eastAsia="標楷體" w:hAnsi="標楷體" w:hint="eastAsia"/>
            <w:color w:val="1F497D" w:themeColor="text2"/>
            <w:sz w:val="32"/>
            <w:szCs w:val="32"/>
          </w:rPr>
          <w:t>雷射</w:t>
        </w:r>
      </w:hyperlink>
      <w:r w:rsidR="00C8180D" w:rsidRPr="0037633E">
        <w:rPr>
          <w:rFonts w:ascii="標楷體" w:eastAsia="標楷體" w:hAnsi="標楷體" w:hint="eastAsia"/>
          <w:color w:val="1F497D" w:themeColor="text2"/>
          <w:sz w:val="32"/>
          <w:szCs w:val="32"/>
        </w:rPr>
        <w:t>將</w:t>
      </w:r>
      <w:hyperlink r:id="rId16" w:tooltip="光脈衝 (頁面不存在)" w:history="1">
        <w:r w:rsidR="00C8180D" w:rsidRPr="0037633E">
          <w:rPr>
            <w:rStyle w:val="a3"/>
            <w:rFonts w:ascii="標楷體" w:eastAsia="標楷體" w:hAnsi="標楷體" w:hint="eastAsia"/>
            <w:color w:val="1F497D" w:themeColor="text2"/>
            <w:sz w:val="32"/>
            <w:szCs w:val="32"/>
          </w:rPr>
          <w:t>光脈衝</w:t>
        </w:r>
      </w:hyperlink>
      <w:r w:rsidR="00C8180D" w:rsidRPr="0037633E">
        <w:rPr>
          <w:rFonts w:ascii="標楷體" w:eastAsia="標楷體" w:hAnsi="標楷體" w:hint="eastAsia"/>
          <w:color w:val="1F497D" w:themeColor="text2"/>
          <w:sz w:val="32"/>
          <w:szCs w:val="32"/>
        </w:rPr>
        <w:t>傳送至光纖，光纖的另一端的接收裝置使用</w:t>
      </w:r>
      <w:hyperlink r:id="rId17" w:tooltip="光敏元件 (頁面不存在)" w:history="1">
        <w:proofErr w:type="gramStart"/>
        <w:r w:rsidR="00C8180D" w:rsidRPr="0037633E">
          <w:rPr>
            <w:rStyle w:val="a3"/>
            <w:rFonts w:ascii="標楷體" w:eastAsia="標楷體" w:hAnsi="標楷體" w:hint="eastAsia"/>
            <w:color w:val="1F497D" w:themeColor="text2"/>
            <w:sz w:val="32"/>
            <w:szCs w:val="32"/>
          </w:rPr>
          <w:t>光敏元件</w:t>
        </w:r>
        <w:proofErr w:type="gramEnd"/>
      </w:hyperlink>
      <w:r w:rsidR="00C8180D" w:rsidRPr="0037633E">
        <w:rPr>
          <w:rFonts w:ascii="標楷體" w:eastAsia="標楷體" w:hAnsi="標楷體" w:hint="eastAsia"/>
          <w:color w:val="1F497D" w:themeColor="text2"/>
          <w:sz w:val="32"/>
          <w:szCs w:val="32"/>
        </w:rPr>
        <w:t>檢測</w:t>
      </w:r>
      <w:hyperlink r:id="rId18" w:tooltip="脈衝 (頁面不存在)" w:history="1">
        <w:r w:rsidR="00C8180D" w:rsidRPr="0037633E">
          <w:rPr>
            <w:rStyle w:val="a3"/>
            <w:rFonts w:ascii="標楷體" w:eastAsia="標楷體" w:hAnsi="標楷體" w:hint="eastAsia"/>
            <w:color w:val="1F497D" w:themeColor="text2"/>
            <w:sz w:val="32"/>
            <w:szCs w:val="32"/>
          </w:rPr>
          <w:t>脈衝</w:t>
        </w:r>
      </w:hyperlink>
      <w:r w:rsidR="00C8180D" w:rsidRPr="0037633E">
        <w:rPr>
          <w:rFonts w:ascii="標楷體" w:eastAsia="標楷體" w:hAnsi="標楷體" w:hint="eastAsia"/>
          <w:color w:val="1F497D" w:themeColor="text2"/>
          <w:sz w:val="32"/>
          <w:szCs w:val="32"/>
        </w:rPr>
        <w:t>。包含光纖的線纜稱為</w:t>
      </w:r>
      <w:r w:rsidR="00C8180D" w:rsidRPr="0037633E">
        <w:rPr>
          <w:rFonts w:ascii="標楷體" w:eastAsia="標楷體" w:hAnsi="標楷體" w:hint="eastAsia"/>
          <w:b/>
          <w:bCs/>
          <w:color w:val="1F497D" w:themeColor="text2"/>
          <w:sz w:val="32"/>
          <w:szCs w:val="32"/>
        </w:rPr>
        <w:t>光纜</w:t>
      </w:r>
      <w:r w:rsidR="00C8180D" w:rsidRPr="0037633E">
        <w:rPr>
          <w:rFonts w:ascii="標楷體" w:eastAsia="標楷體" w:hAnsi="標楷體" w:hint="eastAsia"/>
          <w:color w:val="1F497D" w:themeColor="text2"/>
          <w:sz w:val="32"/>
          <w:szCs w:val="32"/>
        </w:rPr>
        <w:t>。由於光在光導纖維的傳輸損失比電在</w:t>
      </w:r>
      <w:hyperlink r:id="rId19" w:tooltip="電線" w:history="1">
        <w:r w:rsidR="00C8180D" w:rsidRPr="0037633E">
          <w:rPr>
            <w:rStyle w:val="a3"/>
            <w:rFonts w:ascii="標楷體" w:eastAsia="標楷體" w:hAnsi="標楷體" w:hint="eastAsia"/>
            <w:color w:val="1F497D" w:themeColor="text2"/>
            <w:sz w:val="32"/>
            <w:szCs w:val="32"/>
          </w:rPr>
          <w:t>電線</w:t>
        </w:r>
      </w:hyperlink>
      <w:r w:rsidR="00C8180D" w:rsidRPr="0037633E">
        <w:rPr>
          <w:rFonts w:ascii="標楷體" w:eastAsia="標楷體" w:hAnsi="標楷體" w:hint="eastAsia"/>
          <w:color w:val="1F497D" w:themeColor="text2"/>
          <w:sz w:val="32"/>
          <w:szCs w:val="32"/>
        </w:rPr>
        <w:t>傳導的</w:t>
      </w:r>
      <w:hyperlink r:id="rId20" w:tooltip="損耗" w:history="1">
        <w:r w:rsidR="00C8180D" w:rsidRPr="0037633E">
          <w:rPr>
            <w:rStyle w:val="a3"/>
            <w:rFonts w:ascii="標楷體" w:eastAsia="標楷體" w:hAnsi="標楷體" w:hint="eastAsia"/>
            <w:color w:val="1F497D" w:themeColor="text2"/>
            <w:sz w:val="32"/>
            <w:szCs w:val="32"/>
          </w:rPr>
          <w:t>損耗</w:t>
        </w:r>
      </w:hyperlink>
      <w:r w:rsidR="00C8180D" w:rsidRPr="0037633E">
        <w:rPr>
          <w:rFonts w:ascii="標楷體" w:eastAsia="標楷體" w:hAnsi="標楷體" w:hint="eastAsia"/>
          <w:color w:val="1F497D" w:themeColor="text2"/>
          <w:sz w:val="32"/>
          <w:szCs w:val="32"/>
        </w:rPr>
        <w:t>低得多，更因為主要生產原料是</w:t>
      </w:r>
      <w:hyperlink r:id="rId21" w:tooltip="矽" w:history="1">
        <w:r w:rsidR="00C8180D" w:rsidRPr="0037633E">
          <w:rPr>
            <w:rStyle w:val="a3"/>
            <w:rFonts w:ascii="標楷體" w:eastAsia="標楷體" w:hAnsi="標楷體" w:hint="eastAsia"/>
            <w:color w:val="1F497D" w:themeColor="text2"/>
            <w:sz w:val="32"/>
            <w:szCs w:val="32"/>
          </w:rPr>
          <w:t>矽</w:t>
        </w:r>
      </w:hyperlink>
      <w:r w:rsidR="00C8180D" w:rsidRPr="0037633E">
        <w:rPr>
          <w:rFonts w:ascii="標楷體" w:eastAsia="標楷體" w:hAnsi="標楷體" w:hint="eastAsia"/>
          <w:color w:val="1F497D" w:themeColor="text2"/>
          <w:sz w:val="32"/>
          <w:szCs w:val="32"/>
        </w:rPr>
        <w:t>，</w:t>
      </w:r>
      <w:hyperlink r:id="rId22" w:tooltip="蘊藏量 (頁面不存在)" w:history="1">
        <w:r w:rsidR="00C8180D" w:rsidRPr="0037633E">
          <w:rPr>
            <w:rStyle w:val="a3"/>
            <w:rFonts w:ascii="標楷體" w:eastAsia="標楷體" w:hAnsi="標楷體" w:hint="eastAsia"/>
            <w:color w:val="1F497D" w:themeColor="text2"/>
            <w:sz w:val="32"/>
            <w:szCs w:val="32"/>
          </w:rPr>
          <w:t>蘊藏量</w:t>
        </w:r>
      </w:hyperlink>
      <w:r w:rsidR="00C8180D" w:rsidRPr="0037633E">
        <w:rPr>
          <w:rFonts w:ascii="標楷體" w:eastAsia="標楷體" w:hAnsi="標楷體" w:hint="eastAsia"/>
          <w:color w:val="1F497D" w:themeColor="text2"/>
          <w:sz w:val="32"/>
          <w:szCs w:val="32"/>
        </w:rPr>
        <w:t>極大，較易</w:t>
      </w:r>
      <w:hyperlink r:id="rId23" w:tooltip="開採 (頁面不存在)" w:history="1">
        <w:r w:rsidR="00C8180D" w:rsidRPr="0037633E">
          <w:rPr>
            <w:rStyle w:val="a3"/>
            <w:rFonts w:ascii="標楷體" w:eastAsia="標楷體" w:hAnsi="標楷體" w:hint="eastAsia"/>
            <w:color w:val="1F497D" w:themeColor="text2"/>
            <w:sz w:val="32"/>
            <w:szCs w:val="32"/>
          </w:rPr>
          <w:t>開採</w:t>
        </w:r>
      </w:hyperlink>
      <w:r w:rsidR="00C8180D" w:rsidRPr="0037633E">
        <w:rPr>
          <w:rFonts w:ascii="標楷體" w:eastAsia="標楷體" w:hAnsi="標楷體" w:hint="eastAsia"/>
          <w:color w:val="1F497D" w:themeColor="text2"/>
          <w:sz w:val="32"/>
          <w:szCs w:val="32"/>
        </w:rPr>
        <w:t>，所以價格很便宜，促使光纖被用作長距離的</w:t>
      </w:r>
      <w:hyperlink r:id="rId24" w:tooltip="信息" w:history="1">
        <w:r w:rsidR="00C8180D" w:rsidRPr="0037633E">
          <w:rPr>
            <w:rStyle w:val="a3"/>
            <w:rFonts w:ascii="標楷體" w:eastAsia="標楷體" w:hAnsi="標楷體" w:hint="eastAsia"/>
            <w:color w:val="1F497D" w:themeColor="text2"/>
            <w:sz w:val="32"/>
            <w:szCs w:val="32"/>
          </w:rPr>
          <w:t>信息</w:t>
        </w:r>
      </w:hyperlink>
      <w:r w:rsidR="00C8180D" w:rsidRPr="0037633E">
        <w:rPr>
          <w:rFonts w:ascii="標楷體" w:eastAsia="標楷體" w:hAnsi="標楷體" w:hint="eastAsia"/>
          <w:color w:val="1F497D" w:themeColor="text2"/>
          <w:sz w:val="32"/>
          <w:szCs w:val="32"/>
        </w:rPr>
        <w:t>傳遞工具。隨著光纖的價格進一步降低，光纖也被用於</w:t>
      </w:r>
      <w:hyperlink r:id="rId25" w:tooltip="醫療" w:history="1">
        <w:r w:rsidR="00C8180D" w:rsidRPr="0037633E">
          <w:rPr>
            <w:rStyle w:val="a3"/>
            <w:rFonts w:ascii="標楷體" w:eastAsia="標楷體" w:hAnsi="標楷體" w:hint="eastAsia"/>
            <w:color w:val="1F497D" w:themeColor="text2"/>
            <w:sz w:val="32"/>
            <w:szCs w:val="32"/>
          </w:rPr>
          <w:t>醫療</w:t>
        </w:r>
      </w:hyperlink>
      <w:r w:rsidR="00C8180D" w:rsidRPr="0037633E">
        <w:rPr>
          <w:rFonts w:ascii="標楷體" w:eastAsia="標楷體" w:hAnsi="標楷體" w:hint="eastAsia"/>
          <w:color w:val="1F497D" w:themeColor="text2"/>
          <w:sz w:val="32"/>
          <w:szCs w:val="32"/>
        </w:rPr>
        <w:t>和</w:t>
      </w:r>
      <w:hyperlink r:id="rId26" w:tooltip="娛樂" w:history="1">
        <w:r w:rsidR="00C8180D" w:rsidRPr="0037633E">
          <w:rPr>
            <w:rStyle w:val="a3"/>
            <w:rFonts w:ascii="標楷體" w:eastAsia="標楷體" w:hAnsi="標楷體" w:hint="eastAsia"/>
            <w:color w:val="1F497D" w:themeColor="text2"/>
            <w:sz w:val="32"/>
            <w:szCs w:val="32"/>
          </w:rPr>
          <w:t>娛樂</w:t>
        </w:r>
      </w:hyperlink>
      <w:r w:rsidR="00C8180D" w:rsidRPr="0037633E">
        <w:rPr>
          <w:rFonts w:ascii="標楷體" w:eastAsia="標楷體" w:hAnsi="標楷體" w:hint="eastAsia"/>
          <w:color w:val="1F497D" w:themeColor="text2"/>
          <w:sz w:val="32"/>
          <w:szCs w:val="32"/>
        </w:rPr>
        <w:t>的用途。</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光纖主要分為兩類，</w:t>
      </w:r>
      <w:hyperlink r:id="rId27" w:history="1">
        <w:r w:rsidRPr="0037633E">
          <w:rPr>
            <w:rStyle w:val="a3"/>
            <w:rFonts w:ascii="標楷體" w:eastAsia="標楷體" w:hAnsi="標楷體" w:hint="eastAsia"/>
            <w:color w:val="1F497D" w:themeColor="text2"/>
            <w:sz w:val="32"/>
            <w:szCs w:val="32"/>
          </w:rPr>
          <w:t>漸變光纖</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28" w:tooltip="en:graded-index fiber" w:history="1">
        <w:r w:rsidRPr="0037633E">
          <w:rPr>
            <w:rStyle w:val="a3"/>
            <w:rFonts w:ascii="標楷體" w:eastAsia="標楷體" w:hAnsi="標楷體" w:hint="eastAsia"/>
            <w:color w:val="1F497D" w:themeColor="text2"/>
            <w:sz w:val="32"/>
            <w:szCs w:val="32"/>
            <w:lang w:val="en"/>
          </w:rPr>
          <w:t>graded-index fiber</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與</w:t>
      </w:r>
      <w:r w:rsidRPr="0037633E">
        <w:rPr>
          <w:rStyle w:val="ilh-page"/>
          <w:rFonts w:ascii="標楷體" w:eastAsia="標楷體" w:hAnsi="標楷體"/>
          <w:color w:val="1F497D" w:themeColor="text2"/>
          <w:sz w:val="32"/>
          <w:szCs w:val="32"/>
        </w:rPr>
        <w:fldChar w:fldCharType="begin"/>
      </w:r>
      <w:r w:rsidRPr="0037633E">
        <w:rPr>
          <w:rStyle w:val="ilh-page"/>
          <w:rFonts w:ascii="標楷體" w:eastAsia="標楷體" w:hAnsi="標楷體"/>
          <w:color w:val="1F497D" w:themeColor="text2"/>
          <w:sz w:val="32"/>
          <w:szCs w:val="32"/>
        </w:rPr>
        <w:instrText xml:space="preserve"> HYPERLINK "https://zh.wikipedia.org/w/index.php?title=%E7%AA%81%E8%AE%8A%E5%85%89%E7%BA%96&amp;action=edit&amp;redlink=1" </w:instrText>
      </w:r>
      <w:r w:rsidRPr="0037633E">
        <w:rPr>
          <w:rStyle w:val="ilh-page"/>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突變光纖</w:t>
      </w:r>
      <w:r w:rsidRPr="0037633E">
        <w:rPr>
          <w:rStyle w:val="ilh-page"/>
          <w:rFonts w:ascii="標楷體" w:eastAsia="標楷體" w:hAnsi="標楷體"/>
          <w:color w:val="1F497D" w:themeColor="text2"/>
          <w:sz w:val="32"/>
          <w:szCs w:val="32"/>
        </w:rPr>
        <w:fldChar w:fldCharType="end"/>
      </w:r>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29" w:tooltip="en:step-index profile" w:history="1">
        <w:r w:rsidRPr="0037633E">
          <w:rPr>
            <w:rStyle w:val="a3"/>
            <w:rFonts w:ascii="標楷體" w:eastAsia="標楷體" w:hAnsi="標楷體" w:hint="eastAsia"/>
            <w:color w:val="1F497D" w:themeColor="text2"/>
            <w:sz w:val="32"/>
            <w:szCs w:val="32"/>
            <w:lang w:val="en"/>
          </w:rPr>
          <w:t>step-index profile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。前者的</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"https://zh.wikipedia.org/wiki/%E6%8A%98%E5%B0%84%E7%8E%87" \o "折射率"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折射率</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是</w:t>
      </w:r>
      <w:hyperlink r:id="rId30" w:tooltip="漸變 (頁面不存在)" w:history="1">
        <w:r w:rsidRPr="0037633E">
          <w:rPr>
            <w:rStyle w:val="a3"/>
            <w:rFonts w:ascii="標楷體" w:eastAsia="標楷體" w:hAnsi="標楷體" w:hint="eastAsia"/>
            <w:color w:val="1F497D" w:themeColor="text2"/>
            <w:sz w:val="32"/>
            <w:szCs w:val="32"/>
          </w:rPr>
          <w:t>漸變</w:t>
        </w:r>
      </w:hyperlink>
      <w:r w:rsidRPr="0037633E">
        <w:rPr>
          <w:rFonts w:ascii="標楷體" w:eastAsia="標楷體" w:hAnsi="標楷體" w:hint="eastAsia"/>
          <w:color w:val="1F497D" w:themeColor="text2"/>
          <w:sz w:val="32"/>
          <w:szCs w:val="32"/>
        </w:rPr>
        <w:t>的，而後者的折射率是</w:t>
      </w:r>
      <w:hyperlink r:id="rId31" w:tooltip="突變" w:history="1">
        <w:r w:rsidRPr="0037633E">
          <w:rPr>
            <w:rStyle w:val="a3"/>
            <w:rFonts w:ascii="標楷體" w:eastAsia="標楷體" w:hAnsi="標楷體" w:hint="eastAsia"/>
            <w:color w:val="1F497D" w:themeColor="text2"/>
            <w:sz w:val="32"/>
            <w:szCs w:val="32"/>
          </w:rPr>
          <w:t>突變</w:t>
        </w:r>
      </w:hyperlink>
      <w:r w:rsidRPr="0037633E">
        <w:rPr>
          <w:rFonts w:ascii="標楷體" w:eastAsia="標楷體" w:hAnsi="標楷體" w:hint="eastAsia"/>
          <w:color w:val="1F497D" w:themeColor="text2"/>
          <w:sz w:val="32"/>
          <w:szCs w:val="32"/>
        </w:rPr>
        <w:t>的。另外還分為</w:t>
      </w:r>
      <w:hyperlink r:id="rId32" w:tooltip="單模光纖" w:history="1">
        <w:r w:rsidRPr="0037633E">
          <w:rPr>
            <w:rStyle w:val="a3"/>
            <w:rFonts w:ascii="標楷體" w:eastAsia="標楷體" w:hAnsi="標楷體" w:hint="eastAsia"/>
            <w:color w:val="1F497D" w:themeColor="text2"/>
            <w:sz w:val="32"/>
            <w:szCs w:val="32"/>
          </w:rPr>
          <w:t>單模光纖</w:t>
        </w:r>
      </w:hyperlink>
      <w:r w:rsidRPr="0037633E">
        <w:rPr>
          <w:rFonts w:ascii="標楷體" w:eastAsia="標楷體" w:hAnsi="標楷體" w:hint="eastAsia"/>
          <w:color w:val="1F497D" w:themeColor="text2"/>
          <w:sz w:val="32"/>
          <w:szCs w:val="32"/>
        </w:rPr>
        <w:t>及</w:t>
      </w:r>
      <w:hyperlink r:id="rId33" w:tooltip="多模光纖" w:history="1">
        <w:r w:rsidRPr="0037633E">
          <w:rPr>
            <w:rStyle w:val="a3"/>
            <w:rFonts w:ascii="標楷體" w:eastAsia="標楷體" w:hAnsi="標楷體" w:hint="eastAsia"/>
            <w:color w:val="1F497D" w:themeColor="text2"/>
            <w:sz w:val="32"/>
            <w:szCs w:val="32"/>
          </w:rPr>
          <w:t>多模光纖</w:t>
        </w:r>
      </w:hyperlink>
      <w:r w:rsidRPr="0037633E">
        <w:rPr>
          <w:rFonts w:ascii="標楷體" w:eastAsia="標楷體" w:hAnsi="標楷體" w:hint="eastAsia"/>
          <w:color w:val="1F497D" w:themeColor="text2"/>
          <w:sz w:val="32"/>
          <w:szCs w:val="32"/>
        </w:rPr>
        <w:t>。近年來，又有新的</w:t>
      </w:r>
      <w:hyperlink r:id="rId34" w:tooltip="光子晶體" w:history="1">
        <w:r w:rsidRPr="0037633E">
          <w:rPr>
            <w:rStyle w:val="a3"/>
            <w:rFonts w:ascii="標楷體" w:eastAsia="標楷體" w:hAnsi="標楷體" w:hint="eastAsia"/>
            <w:color w:val="1F497D" w:themeColor="text2"/>
            <w:sz w:val="32"/>
            <w:szCs w:val="32"/>
          </w:rPr>
          <w:t>光子晶體</w:t>
        </w:r>
      </w:hyperlink>
      <w:r w:rsidRPr="0037633E">
        <w:rPr>
          <w:rFonts w:ascii="標楷體" w:eastAsia="標楷體" w:hAnsi="標楷體" w:hint="eastAsia"/>
          <w:color w:val="1F497D" w:themeColor="text2"/>
          <w:sz w:val="32"/>
          <w:szCs w:val="32"/>
        </w:rPr>
        <w:t>光纖問世。</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光導纖維是雙重構造，核心部分是高折射率玻璃，表層部分是低折射率的玻璃或塑料，光在核心部分傳輸，並在表層交界處不斷進行全反射，沿「之」</w:t>
      </w:r>
      <w:r w:rsidRPr="0037633E">
        <w:rPr>
          <w:rFonts w:ascii="標楷體" w:eastAsia="標楷體" w:hAnsi="標楷體" w:hint="eastAsia"/>
          <w:color w:val="1F497D" w:themeColor="text2"/>
          <w:sz w:val="32"/>
          <w:szCs w:val="32"/>
        </w:rPr>
        <w:lastRenderedPageBreak/>
        <w:t>字形向前傳輸。這種纖維比</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"https://zh.wikipedia.org/wiki/%E5%A4%B4%E5%8F%91" \o "頭髮"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頭髮</w:t>
      </w:r>
      <w:r w:rsidRPr="0037633E">
        <w:rPr>
          <w:rFonts w:ascii="標楷體" w:eastAsia="標楷體" w:hAnsi="標楷體"/>
          <w:color w:val="1F497D" w:themeColor="text2"/>
          <w:sz w:val="32"/>
          <w:szCs w:val="32"/>
        </w:rPr>
        <w:fldChar w:fldCharType="end"/>
      </w:r>
      <w:proofErr w:type="gramStart"/>
      <w:r w:rsidRPr="0037633E">
        <w:rPr>
          <w:rFonts w:ascii="標楷體" w:eastAsia="標楷體" w:hAnsi="標楷體" w:hint="eastAsia"/>
          <w:color w:val="1F497D" w:themeColor="text2"/>
          <w:sz w:val="32"/>
          <w:szCs w:val="32"/>
        </w:rPr>
        <w:t>稍粗</w:t>
      </w:r>
      <w:proofErr w:type="gramEnd"/>
      <w:r w:rsidRPr="0037633E">
        <w:rPr>
          <w:rFonts w:ascii="標楷體" w:eastAsia="標楷體" w:hAnsi="標楷體" w:hint="eastAsia"/>
          <w:color w:val="1F497D" w:themeColor="text2"/>
          <w:sz w:val="32"/>
          <w:szCs w:val="32"/>
        </w:rPr>
        <w:t>，這樣細的纖維要有折射率截然不同的雙重結構分布，是一個非常驚人的技術。各國科學家經過多年努力，創造了</w:t>
      </w:r>
      <w:hyperlink r:id="rId35" w:tooltip="內附著法 (頁面不存在)" w:history="1">
        <w:r w:rsidRPr="0037633E">
          <w:rPr>
            <w:rStyle w:val="a3"/>
            <w:rFonts w:ascii="標楷體" w:eastAsia="標楷體" w:hAnsi="標楷體" w:hint="eastAsia"/>
            <w:color w:val="1F497D" w:themeColor="text2"/>
            <w:sz w:val="32"/>
            <w:szCs w:val="32"/>
          </w:rPr>
          <w:t>內附著法</w:t>
        </w:r>
      </w:hyperlink>
      <w:r w:rsidRPr="0037633E">
        <w:rPr>
          <w:rFonts w:ascii="標楷體" w:eastAsia="標楷體" w:hAnsi="標楷體" w:hint="eastAsia"/>
          <w:color w:val="1F497D" w:themeColor="text2"/>
          <w:sz w:val="32"/>
          <w:szCs w:val="32"/>
        </w:rPr>
        <w:t>、</w:t>
      </w:r>
      <w:hyperlink r:id="rId36" w:tooltip="MCVD法 (頁面不存在)" w:history="1">
        <w:r w:rsidRPr="0037633E">
          <w:rPr>
            <w:rStyle w:val="a3"/>
            <w:rFonts w:ascii="標楷體" w:eastAsia="標楷體" w:hAnsi="標楷體" w:hint="eastAsia"/>
            <w:color w:val="1F497D" w:themeColor="text2"/>
            <w:sz w:val="32"/>
            <w:szCs w:val="32"/>
          </w:rPr>
          <w:t>MCVD法</w:t>
        </w:r>
      </w:hyperlink>
      <w:r w:rsidRPr="0037633E">
        <w:rPr>
          <w:rFonts w:ascii="標楷體" w:eastAsia="標楷體" w:hAnsi="標楷體" w:hint="eastAsia"/>
          <w:color w:val="1F497D" w:themeColor="text2"/>
          <w:sz w:val="32"/>
          <w:szCs w:val="32"/>
        </w:rPr>
        <w:t>、</w:t>
      </w:r>
      <w:hyperlink r:id="rId37" w:tooltip="VAD法 (頁面不存在)" w:history="1">
        <w:r w:rsidRPr="0037633E">
          <w:rPr>
            <w:rStyle w:val="a3"/>
            <w:rFonts w:ascii="標楷體" w:eastAsia="標楷體" w:hAnsi="標楷體" w:hint="eastAsia"/>
            <w:color w:val="1F497D" w:themeColor="text2"/>
            <w:sz w:val="32"/>
            <w:szCs w:val="32"/>
          </w:rPr>
          <w:t>VAD法</w:t>
        </w:r>
      </w:hyperlink>
      <w:r w:rsidRPr="0037633E">
        <w:rPr>
          <w:rFonts w:ascii="標楷體" w:eastAsia="標楷體" w:hAnsi="標楷體" w:hint="eastAsia"/>
          <w:color w:val="1F497D" w:themeColor="text2"/>
          <w:sz w:val="32"/>
          <w:szCs w:val="32"/>
        </w:rPr>
        <w:t>等等，製成了超高純</w:t>
      </w:r>
      <w:hyperlink r:id="rId38" w:tooltip="石英玻璃" w:history="1">
        <w:r w:rsidRPr="0037633E">
          <w:rPr>
            <w:rStyle w:val="a3"/>
            <w:rFonts w:ascii="標楷體" w:eastAsia="標楷體" w:hAnsi="標楷體" w:hint="eastAsia"/>
            <w:color w:val="1F497D" w:themeColor="text2"/>
            <w:sz w:val="32"/>
            <w:szCs w:val="32"/>
          </w:rPr>
          <w:t>石英玻璃</w:t>
        </w:r>
      </w:hyperlink>
      <w:r w:rsidRPr="0037633E">
        <w:rPr>
          <w:rFonts w:ascii="標楷體" w:eastAsia="標楷體" w:hAnsi="標楷體" w:hint="eastAsia"/>
          <w:color w:val="1F497D" w:themeColor="text2"/>
          <w:sz w:val="32"/>
          <w:szCs w:val="32"/>
        </w:rPr>
        <w:t>，特製成的光導纖維傳輸光的</w:t>
      </w:r>
      <w:hyperlink r:id="rId39" w:tooltip="效率 (頁面不存在)" w:history="1">
        <w:r w:rsidRPr="0037633E">
          <w:rPr>
            <w:rStyle w:val="a3"/>
            <w:rFonts w:ascii="標楷體" w:eastAsia="標楷體" w:hAnsi="標楷體" w:hint="eastAsia"/>
            <w:color w:val="1F497D" w:themeColor="text2"/>
            <w:sz w:val="32"/>
            <w:szCs w:val="32"/>
          </w:rPr>
          <w:t>效率</w:t>
        </w:r>
      </w:hyperlink>
      <w:r w:rsidRPr="0037633E">
        <w:rPr>
          <w:rFonts w:ascii="標楷體" w:eastAsia="標楷體" w:hAnsi="標楷體" w:hint="eastAsia"/>
          <w:color w:val="1F497D" w:themeColor="text2"/>
          <w:sz w:val="32"/>
          <w:szCs w:val="32"/>
        </w:rPr>
        <w:t>有了非常明顯的提高。現在較好的光導纖維，其光傳輸損失每</w:t>
      </w:r>
      <w:hyperlink r:id="rId40" w:tooltip="公里" w:history="1">
        <w:r w:rsidRPr="0037633E">
          <w:rPr>
            <w:rStyle w:val="a3"/>
            <w:rFonts w:ascii="標楷體" w:eastAsia="標楷體" w:hAnsi="標楷體" w:hint="eastAsia"/>
            <w:color w:val="1F497D" w:themeColor="text2"/>
            <w:sz w:val="32"/>
            <w:szCs w:val="32"/>
          </w:rPr>
          <w:t>公</w:t>
        </w:r>
        <w:proofErr w:type="gramStart"/>
        <w:r w:rsidRPr="0037633E">
          <w:rPr>
            <w:rStyle w:val="a3"/>
            <w:rFonts w:ascii="標楷體" w:eastAsia="標楷體" w:hAnsi="標楷體" w:hint="eastAsia"/>
            <w:color w:val="1F497D" w:themeColor="text2"/>
            <w:sz w:val="32"/>
            <w:szCs w:val="32"/>
          </w:rPr>
          <w:t>里</w:t>
        </w:r>
        <w:proofErr w:type="gramEnd"/>
      </w:hyperlink>
      <w:r w:rsidRPr="0037633E">
        <w:rPr>
          <w:rFonts w:ascii="標楷體" w:eastAsia="標楷體" w:hAnsi="標楷體" w:hint="eastAsia"/>
          <w:color w:val="1F497D" w:themeColor="text2"/>
          <w:sz w:val="32"/>
          <w:szCs w:val="32"/>
        </w:rPr>
        <w:t>只有零點二</w:t>
      </w:r>
      <w:hyperlink r:id="rId41" w:tooltip="分貝" w:history="1">
        <w:r w:rsidRPr="0037633E">
          <w:rPr>
            <w:rStyle w:val="a3"/>
            <w:rFonts w:ascii="標楷體" w:eastAsia="標楷體" w:hAnsi="標楷體" w:hint="eastAsia"/>
            <w:color w:val="1F497D" w:themeColor="text2"/>
            <w:sz w:val="32"/>
            <w:szCs w:val="32"/>
          </w:rPr>
          <w:t>分</w:t>
        </w:r>
        <w:proofErr w:type="gramStart"/>
        <w:r w:rsidRPr="0037633E">
          <w:rPr>
            <w:rStyle w:val="a3"/>
            <w:rFonts w:ascii="標楷體" w:eastAsia="標楷體" w:hAnsi="標楷體" w:hint="eastAsia"/>
            <w:color w:val="1F497D" w:themeColor="text2"/>
            <w:sz w:val="32"/>
            <w:szCs w:val="32"/>
          </w:rPr>
          <w:t>貝</w:t>
        </w:r>
        <w:proofErr w:type="gramEnd"/>
      </w:hyperlink>
      <w:r w:rsidRPr="0037633E">
        <w:rPr>
          <w:rFonts w:ascii="標楷體" w:eastAsia="標楷體" w:hAnsi="標楷體" w:hint="eastAsia"/>
          <w:color w:val="1F497D" w:themeColor="text2"/>
          <w:sz w:val="32"/>
          <w:szCs w:val="32"/>
        </w:rPr>
        <w:t>；也就是說傳播一公里後只損失4.5％。</w:t>
      </w:r>
    </w:p>
    <w:p w:rsidR="00C8180D" w:rsidRPr="0037633E" w:rsidRDefault="00C8180D" w:rsidP="00490EA8">
      <w:pPr>
        <w:pStyle w:val="3"/>
        <w:shd w:val="clear" w:color="auto" w:fill="F8FCFF"/>
        <w:spacing w:line="240" w:lineRule="atLeast"/>
        <w:rPr>
          <w:rFonts w:ascii="標楷體" w:eastAsia="標楷體" w:hAnsi="標楷體"/>
          <w:color w:val="1F497D" w:themeColor="text2"/>
          <w:sz w:val="32"/>
          <w:szCs w:val="32"/>
        </w:rPr>
      </w:pPr>
      <w:r w:rsidRPr="0037633E">
        <w:rPr>
          <w:rFonts w:ascii="標楷體" w:eastAsia="標楷體" w:hAnsi="標楷體" w:hint="eastAsia"/>
          <w:color w:val="1F497D" w:themeColor="text2"/>
          <w:sz w:val="32"/>
          <w:szCs w:val="32"/>
        </w:rPr>
        <w:t>光纖是</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"https://zh.wikipedia.org/wiki/%E5%9C%93%E6%9F%B1%E5%BD%A2" \o "圓柱形"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圓柱形</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的</w:t>
      </w:r>
      <w:hyperlink r:id="rId42" w:tooltip="介質波導" w:history="1">
        <w:proofErr w:type="gramStart"/>
        <w:r w:rsidRPr="0037633E">
          <w:rPr>
            <w:rStyle w:val="a3"/>
            <w:rFonts w:ascii="標楷體" w:eastAsia="標楷體" w:hAnsi="標楷體" w:hint="eastAsia"/>
            <w:color w:val="1F497D" w:themeColor="text2"/>
            <w:sz w:val="32"/>
            <w:szCs w:val="32"/>
          </w:rPr>
          <w:t>介質波導</w:t>
        </w:r>
        <w:proofErr w:type="gramEnd"/>
      </w:hyperlink>
      <w:r w:rsidRPr="0037633E">
        <w:rPr>
          <w:rFonts w:ascii="標楷體" w:eastAsia="標楷體" w:hAnsi="標楷體" w:hint="eastAsia"/>
          <w:color w:val="1F497D" w:themeColor="text2"/>
          <w:sz w:val="32"/>
          <w:szCs w:val="32"/>
        </w:rPr>
        <w:t>，應用</w:t>
      </w:r>
      <w:hyperlink r:id="rId43" w:tooltip="全反射原理 (頁面不存在)" w:history="1">
        <w:r w:rsidRPr="0037633E">
          <w:rPr>
            <w:rStyle w:val="a3"/>
            <w:rFonts w:ascii="標楷體" w:eastAsia="標楷體" w:hAnsi="標楷體" w:hint="eastAsia"/>
            <w:color w:val="1F497D" w:themeColor="text2"/>
            <w:sz w:val="32"/>
            <w:szCs w:val="32"/>
          </w:rPr>
          <w:t>全反射原理</w:t>
        </w:r>
      </w:hyperlink>
      <w:r w:rsidRPr="0037633E">
        <w:rPr>
          <w:rFonts w:ascii="標楷體" w:eastAsia="標楷體" w:hAnsi="標楷體" w:hint="eastAsia"/>
          <w:color w:val="1F497D" w:themeColor="text2"/>
          <w:sz w:val="32"/>
          <w:szCs w:val="32"/>
        </w:rPr>
        <w:t>來傳導光線。光纖的結構大致分為</w:t>
      </w:r>
      <w:proofErr w:type="gramStart"/>
      <w:r w:rsidRPr="0037633E">
        <w:rPr>
          <w:rFonts w:ascii="標楷體" w:eastAsia="標楷體" w:hAnsi="標楷體" w:hint="eastAsia"/>
          <w:color w:val="1F497D" w:themeColor="text2"/>
          <w:sz w:val="32"/>
          <w:szCs w:val="32"/>
        </w:rPr>
        <w:t>裏</w:t>
      </w:r>
      <w:proofErr w:type="gramEnd"/>
      <w:r w:rsidRPr="0037633E">
        <w:rPr>
          <w:rFonts w:ascii="標楷體" w:eastAsia="標楷體" w:hAnsi="標楷體" w:hint="eastAsia"/>
          <w:color w:val="1F497D" w:themeColor="text2"/>
          <w:sz w:val="32"/>
          <w:szCs w:val="32"/>
        </w:rPr>
        <w:t>面的</w:t>
      </w:r>
      <w:r w:rsidRPr="0037633E">
        <w:rPr>
          <w:rFonts w:ascii="標楷體" w:eastAsia="標楷體" w:hAnsi="標楷體" w:hint="eastAsia"/>
          <w:b w:val="0"/>
          <w:bCs w:val="0"/>
          <w:color w:val="1F497D" w:themeColor="text2"/>
          <w:sz w:val="32"/>
          <w:szCs w:val="32"/>
        </w:rPr>
        <w:t>核心</w:t>
      </w:r>
      <w:r w:rsidRPr="0037633E">
        <w:rPr>
          <w:rFonts w:ascii="標楷體" w:eastAsia="標楷體" w:hAnsi="標楷體" w:hint="eastAsia"/>
          <w:color w:val="1F497D" w:themeColor="text2"/>
          <w:sz w:val="32"/>
          <w:szCs w:val="32"/>
        </w:rPr>
        <w:t>部分與外面的</w:t>
      </w:r>
      <w:r w:rsidRPr="0037633E">
        <w:rPr>
          <w:rFonts w:ascii="標楷體" w:eastAsia="標楷體" w:hAnsi="標楷體" w:hint="eastAsia"/>
          <w:b w:val="0"/>
          <w:bCs w:val="0"/>
          <w:color w:val="1F497D" w:themeColor="text2"/>
          <w:sz w:val="32"/>
          <w:szCs w:val="32"/>
        </w:rPr>
        <w:t>包覆</w:t>
      </w:r>
      <w:r w:rsidRPr="0037633E">
        <w:rPr>
          <w:rFonts w:ascii="標楷體" w:eastAsia="標楷體" w:hAnsi="標楷體" w:hint="eastAsia"/>
          <w:color w:val="1F497D" w:themeColor="text2"/>
          <w:sz w:val="32"/>
          <w:szCs w:val="32"/>
        </w:rPr>
        <w:t>部分。為了要局限光信號於核心，包覆的折射率必須小於核心的折射率。</w:t>
      </w:r>
      <w:hyperlink r:id="rId44" w:history="1">
        <w:r w:rsidRPr="0037633E">
          <w:rPr>
            <w:rStyle w:val="a3"/>
            <w:rFonts w:ascii="標楷體" w:eastAsia="標楷體" w:hAnsi="標楷體" w:hint="eastAsia"/>
            <w:color w:val="1F497D" w:themeColor="text2"/>
            <w:sz w:val="32"/>
            <w:szCs w:val="32"/>
          </w:rPr>
          <w:t>漸變光纖</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45" w:tooltip="en:graded-index fiber" w:history="1">
        <w:r w:rsidRPr="0037633E">
          <w:rPr>
            <w:rStyle w:val="a3"/>
            <w:rFonts w:ascii="標楷體" w:eastAsia="標楷體" w:hAnsi="標楷體" w:hint="eastAsia"/>
            <w:color w:val="1F497D" w:themeColor="text2"/>
            <w:sz w:val="32"/>
            <w:szCs w:val="32"/>
            <w:lang w:val="en"/>
          </w:rPr>
          <w:t>graded-index fiber</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的折射率是緩慢改變的，從</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"https://zh.wikipedia.org/w/index.php?title=%E8%BB%B8%E5%BF%83&amp;action=edit&amp;redlink=1" \o "軸心 (頁面不存在)"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軸心</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到包覆，逐漸地減小；而</w:t>
      </w:r>
      <w:hyperlink r:id="rId46" w:history="1">
        <w:r w:rsidRPr="0037633E">
          <w:rPr>
            <w:rStyle w:val="a3"/>
            <w:rFonts w:ascii="標楷體" w:eastAsia="標楷體" w:hAnsi="標楷體" w:hint="eastAsia"/>
            <w:color w:val="1F497D" w:themeColor="text2"/>
            <w:sz w:val="32"/>
            <w:szCs w:val="32"/>
          </w:rPr>
          <w:t>突變光纖</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47" w:tooltip="en:step-index profile" w:history="1">
        <w:r w:rsidRPr="0037633E">
          <w:rPr>
            <w:rStyle w:val="a3"/>
            <w:rFonts w:ascii="標楷體" w:eastAsia="標楷體" w:hAnsi="標楷體" w:hint="eastAsia"/>
            <w:color w:val="1F497D" w:themeColor="text2"/>
            <w:sz w:val="32"/>
            <w:szCs w:val="32"/>
            <w:lang w:val="en"/>
          </w:rPr>
          <w:t>step-index profile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在核心-包覆邊界區域的折射率是急劇改變的。折射率</w:t>
      </w:r>
    </w:p>
    <w:p w:rsidR="00C8180D" w:rsidRPr="0037633E" w:rsidRDefault="00C8180D" w:rsidP="00490EA8">
      <w:pPr>
        <w:widowControl/>
        <w:shd w:val="clear" w:color="auto" w:fill="F8FCFF"/>
        <w:spacing w:before="100" w:beforeAutospacing="1" w:after="100" w:afterAutospacing="1" w:line="240" w:lineRule="atLeast"/>
        <w:rPr>
          <w:rFonts w:ascii="標楷體" w:eastAsia="標楷體" w:hAnsi="標楷體" w:cs="新細明體" w:hint="eastAsia"/>
          <w:color w:val="1F497D" w:themeColor="text2"/>
          <w:kern w:val="0"/>
          <w:sz w:val="32"/>
          <w:szCs w:val="32"/>
        </w:rPr>
      </w:pPr>
      <w:r w:rsidRPr="0037633E">
        <w:rPr>
          <w:rFonts w:ascii="標楷體" w:eastAsia="標楷體" w:hAnsi="標楷體" w:cs="新細明體" w:hint="eastAsia"/>
          <w:color w:val="1F497D" w:themeColor="text2"/>
          <w:kern w:val="0"/>
          <w:sz w:val="32"/>
          <w:szCs w:val="32"/>
        </w:rPr>
        <w:t>折射率可以用來計算在物質</w:t>
      </w:r>
      <w:proofErr w:type="gramStart"/>
      <w:r w:rsidRPr="0037633E">
        <w:rPr>
          <w:rFonts w:ascii="標楷體" w:eastAsia="標楷體" w:hAnsi="標楷體" w:cs="新細明體" w:hint="eastAsia"/>
          <w:color w:val="1F497D" w:themeColor="text2"/>
          <w:kern w:val="0"/>
          <w:sz w:val="32"/>
          <w:szCs w:val="32"/>
        </w:rPr>
        <w:t>裏</w:t>
      </w:r>
      <w:proofErr w:type="gramEnd"/>
      <w:r w:rsidRPr="0037633E">
        <w:rPr>
          <w:rFonts w:ascii="標楷體" w:eastAsia="標楷體" w:hAnsi="標楷體" w:cs="新細明體" w:hint="eastAsia"/>
          <w:color w:val="1F497D" w:themeColor="text2"/>
          <w:kern w:val="0"/>
          <w:sz w:val="32"/>
          <w:szCs w:val="32"/>
        </w:rPr>
        <w:t>的光線速度。在</w:t>
      </w:r>
      <w:r w:rsidRPr="0037633E">
        <w:rPr>
          <w:rFonts w:ascii="標楷體" w:eastAsia="標楷體" w:hAnsi="標楷體" w:cs="新細明體"/>
          <w:color w:val="1F497D" w:themeColor="text2"/>
          <w:kern w:val="0"/>
          <w:sz w:val="32"/>
          <w:szCs w:val="32"/>
        </w:rPr>
        <w:fldChar w:fldCharType="begin"/>
      </w:r>
      <w:r w:rsidRPr="0037633E">
        <w:rPr>
          <w:rFonts w:ascii="標楷體" w:eastAsia="標楷體" w:hAnsi="標楷體" w:cs="新細明體"/>
          <w:color w:val="1F497D" w:themeColor="text2"/>
          <w:kern w:val="0"/>
          <w:sz w:val="32"/>
          <w:szCs w:val="32"/>
        </w:rPr>
        <w:instrText xml:space="preserve"> HYPERLINK "https://zh.wikipedia.org/wiki/%E7%9C%9F%E7%A9%BA" \o "真空" </w:instrText>
      </w:r>
      <w:r w:rsidRPr="0037633E">
        <w:rPr>
          <w:rFonts w:ascii="標楷體" w:eastAsia="標楷體" w:hAnsi="標楷體" w:cs="新細明體"/>
          <w:color w:val="1F497D" w:themeColor="text2"/>
          <w:kern w:val="0"/>
          <w:sz w:val="32"/>
          <w:szCs w:val="32"/>
        </w:rPr>
        <w:fldChar w:fldCharType="separate"/>
      </w:r>
      <w:r w:rsidRPr="0037633E">
        <w:rPr>
          <w:rFonts w:ascii="標楷體" w:eastAsia="標楷體" w:hAnsi="標楷體" w:cs="新細明體" w:hint="eastAsia"/>
          <w:color w:val="1F497D" w:themeColor="text2"/>
          <w:kern w:val="0"/>
          <w:sz w:val="32"/>
          <w:szCs w:val="32"/>
          <w:u w:val="single"/>
        </w:rPr>
        <w:t>真空</w:t>
      </w:r>
      <w:r w:rsidRPr="0037633E">
        <w:rPr>
          <w:rFonts w:ascii="標楷體" w:eastAsia="標楷體" w:hAnsi="標楷體" w:cs="新細明體"/>
          <w:color w:val="1F497D" w:themeColor="text2"/>
          <w:kern w:val="0"/>
          <w:sz w:val="32"/>
          <w:szCs w:val="32"/>
        </w:rPr>
        <w:fldChar w:fldCharType="end"/>
      </w:r>
      <w:proofErr w:type="gramStart"/>
      <w:r w:rsidRPr="0037633E">
        <w:rPr>
          <w:rFonts w:ascii="標楷體" w:eastAsia="標楷體" w:hAnsi="標楷體" w:cs="新細明體" w:hint="eastAsia"/>
          <w:color w:val="1F497D" w:themeColor="text2"/>
          <w:kern w:val="0"/>
          <w:sz w:val="32"/>
          <w:szCs w:val="32"/>
        </w:rPr>
        <w:t>裏</w:t>
      </w:r>
      <w:proofErr w:type="gramEnd"/>
      <w:r w:rsidRPr="0037633E">
        <w:rPr>
          <w:rFonts w:ascii="標楷體" w:eastAsia="標楷體" w:hAnsi="標楷體" w:cs="新細明體" w:hint="eastAsia"/>
          <w:color w:val="1F497D" w:themeColor="text2"/>
          <w:kern w:val="0"/>
          <w:sz w:val="32"/>
          <w:szCs w:val="32"/>
        </w:rPr>
        <w:t>，及</w:t>
      </w:r>
      <w:hyperlink r:id="rId48" w:tooltip="外太空" w:history="1">
        <w:r w:rsidRPr="0037633E">
          <w:rPr>
            <w:rFonts w:ascii="標楷體" w:eastAsia="標楷體" w:hAnsi="標楷體" w:cs="新細明體" w:hint="eastAsia"/>
            <w:color w:val="1F497D" w:themeColor="text2"/>
            <w:kern w:val="0"/>
            <w:sz w:val="32"/>
            <w:szCs w:val="32"/>
            <w:u w:val="single"/>
          </w:rPr>
          <w:t>外太空</w:t>
        </w:r>
      </w:hyperlink>
      <w:r w:rsidRPr="0037633E">
        <w:rPr>
          <w:rFonts w:ascii="標楷體" w:eastAsia="標楷體" w:hAnsi="標楷體" w:cs="新細明體" w:hint="eastAsia"/>
          <w:color w:val="1F497D" w:themeColor="text2"/>
          <w:kern w:val="0"/>
          <w:sz w:val="32"/>
          <w:szCs w:val="32"/>
        </w:rPr>
        <w:t>，光線的傳播速度最快，大約為3億</w:t>
      </w:r>
      <w:r w:rsidRPr="0037633E">
        <w:rPr>
          <w:rFonts w:ascii="標楷體" w:eastAsia="標楷體" w:hAnsi="標楷體" w:cs="新細明體"/>
          <w:color w:val="1F497D" w:themeColor="text2"/>
          <w:kern w:val="0"/>
          <w:sz w:val="32"/>
          <w:szCs w:val="32"/>
        </w:rPr>
        <w:fldChar w:fldCharType="begin"/>
      </w:r>
      <w:r w:rsidRPr="0037633E">
        <w:rPr>
          <w:rFonts w:ascii="標楷體" w:eastAsia="標楷體" w:hAnsi="標楷體" w:cs="新細明體"/>
          <w:color w:val="1F497D" w:themeColor="text2"/>
          <w:kern w:val="0"/>
          <w:sz w:val="32"/>
          <w:szCs w:val="32"/>
        </w:rPr>
        <w:instrText xml:space="preserve"> HYPERLINK "https://zh.wikipedia.org/wiki/%E5%85%AC%E5%B0%BA" \o "公尺" </w:instrText>
      </w:r>
      <w:r w:rsidRPr="0037633E">
        <w:rPr>
          <w:rFonts w:ascii="標楷體" w:eastAsia="標楷體" w:hAnsi="標楷體" w:cs="新細明體"/>
          <w:color w:val="1F497D" w:themeColor="text2"/>
          <w:kern w:val="0"/>
          <w:sz w:val="32"/>
          <w:szCs w:val="32"/>
        </w:rPr>
        <w:fldChar w:fldCharType="separate"/>
      </w:r>
      <w:r w:rsidRPr="0037633E">
        <w:rPr>
          <w:rFonts w:ascii="標楷體" w:eastAsia="標楷體" w:hAnsi="標楷體" w:cs="新細明體" w:hint="eastAsia"/>
          <w:color w:val="1F497D" w:themeColor="text2"/>
          <w:kern w:val="0"/>
          <w:sz w:val="32"/>
          <w:szCs w:val="32"/>
          <w:u w:val="single"/>
        </w:rPr>
        <w:t>公尺</w:t>
      </w:r>
      <w:r w:rsidRPr="0037633E">
        <w:rPr>
          <w:rFonts w:ascii="標楷體" w:eastAsia="標楷體" w:hAnsi="標楷體" w:cs="新細明體"/>
          <w:color w:val="1F497D" w:themeColor="text2"/>
          <w:kern w:val="0"/>
          <w:sz w:val="32"/>
          <w:szCs w:val="32"/>
        </w:rPr>
        <w:fldChar w:fldCharType="end"/>
      </w:r>
      <w:r w:rsidRPr="0037633E">
        <w:rPr>
          <w:rFonts w:ascii="標楷體" w:eastAsia="標楷體" w:hAnsi="標楷體" w:cs="新細明體" w:hint="eastAsia"/>
          <w:color w:val="1F497D" w:themeColor="text2"/>
          <w:kern w:val="0"/>
          <w:sz w:val="32"/>
          <w:szCs w:val="32"/>
        </w:rPr>
        <w:t>／秒。一種物質的折射率是真空</w:t>
      </w:r>
      <w:hyperlink r:id="rId49" w:tooltip="光速" w:history="1">
        <w:r w:rsidRPr="0037633E">
          <w:rPr>
            <w:rFonts w:ascii="標楷體" w:eastAsia="標楷體" w:hAnsi="標楷體" w:cs="新細明體" w:hint="eastAsia"/>
            <w:color w:val="1F497D" w:themeColor="text2"/>
            <w:kern w:val="0"/>
            <w:sz w:val="32"/>
            <w:szCs w:val="32"/>
            <w:u w:val="single"/>
          </w:rPr>
          <w:t>光速</w:t>
        </w:r>
      </w:hyperlink>
      <w:r w:rsidRPr="0037633E">
        <w:rPr>
          <w:rFonts w:ascii="標楷體" w:eastAsia="標楷體" w:hAnsi="標楷體" w:cs="新細明體" w:hint="eastAsia"/>
          <w:color w:val="1F497D" w:themeColor="text2"/>
          <w:kern w:val="0"/>
          <w:sz w:val="32"/>
          <w:szCs w:val="32"/>
        </w:rPr>
        <w:t>除以光線在這</w:t>
      </w:r>
      <w:hyperlink r:id="rId50" w:tooltip="物質" w:history="1">
        <w:r w:rsidRPr="0037633E">
          <w:rPr>
            <w:rFonts w:ascii="標楷體" w:eastAsia="標楷體" w:hAnsi="標楷體" w:cs="新細明體" w:hint="eastAsia"/>
            <w:color w:val="1F497D" w:themeColor="text2"/>
            <w:kern w:val="0"/>
            <w:sz w:val="32"/>
            <w:szCs w:val="32"/>
            <w:u w:val="single"/>
          </w:rPr>
          <w:t>物質</w:t>
        </w:r>
      </w:hyperlink>
      <w:proofErr w:type="gramStart"/>
      <w:r w:rsidRPr="0037633E">
        <w:rPr>
          <w:rFonts w:ascii="標楷體" w:eastAsia="標楷體" w:hAnsi="標楷體" w:cs="新細明體" w:hint="eastAsia"/>
          <w:color w:val="1F497D" w:themeColor="text2"/>
          <w:kern w:val="0"/>
          <w:sz w:val="32"/>
          <w:szCs w:val="32"/>
        </w:rPr>
        <w:t>裏</w:t>
      </w:r>
      <w:proofErr w:type="gramEnd"/>
      <w:r w:rsidRPr="0037633E">
        <w:rPr>
          <w:rFonts w:ascii="標楷體" w:eastAsia="標楷體" w:hAnsi="標楷體" w:cs="新細明體" w:hint="eastAsia"/>
          <w:color w:val="1F497D" w:themeColor="text2"/>
          <w:kern w:val="0"/>
          <w:sz w:val="32"/>
          <w:szCs w:val="32"/>
        </w:rPr>
        <w:t>傳播的速度。所以，根據定義，真空折射率是1。折射率越大，光線傳播的速度越慢。通常光纖的核心的折射率是1.48，包覆的折射率是1.46。所以，光纖傳導</w:t>
      </w:r>
      <w:r w:rsidRPr="0037633E">
        <w:rPr>
          <w:rFonts w:ascii="標楷體" w:eastAsia="標楷體" w:hAnsi="標楷體" w:cs="新細明體"/>
          <w:color w:val="1F497D" w:themeColor="text2"/>
          <w:kern w:val="0"/>
          <w:sz w:val="32"/>
          <w:szCs w:val="32"/>
        </w:rPr>
        <w:fldChar w:fldCharType="begin"/>
      </w:r>
      <w:r w:rsidRPr="0037633E">
        <w:rPr>
          <w:rFonts w:ascii="標楷體" w:eastAsia="標楷體" w:hAnsi="標楷體" w:cs="新細明體"/>
          <w:color w:val="1F497D" w:themeColor="text2"/>
          <w:kern w:val="0"/>
          <w:sz w:val="32"/>
          <w:szCs w:val="32"/>
        </w:rPr>
        <w:instrText xml:space="preserve"> HYPERLINK "https://zh.wikipedia.org/wiki/%E8%A8%8A%E8%99%9F" \o "訊號" </w:instrText>
      </w:r>
      <w:r w:rsidRPr="0037633E">
        <w:rPr>
          <w:rFonts w:ascii="標楷體" w:eastAsia="標楷體" w:hAnsi="標楷體" w:cs="新細明體"/>
          <w:color w:val="1F497D" w:themeColor="text2"/>
          <w:kern w:val="0"/>
          <w:sz w:val="32"/>
          <w:szCs w:val="32"/>
        </w:rPr>
        <w:fldChar w:fldCharType="separate"/>
      </w:r>
      <w:r w:rsidRPr="0037633E">
        <w:rPr>
          <w:rFonts w:ascii="標楷體" w:eastAsia="標楷體" w:hAnsi="標楷體" w:cs="新細明體" w:hint="eastAsia"/>
          <w:color w:val="1F497D" w:themeColor="text2"/>
          <w:kern w:val="0"/>
          <w:sz w:val="32"/>
          <w:szCs w:val="32"/>
          <w:u w:val="single"/>
        </w:rPr>
        <w:t>訊號</w:t>
      </w:r>
      <w:r w:rsidRPr="0037633E">
        <w:rPr>
          <w:rFonts w:ascii="標楷體" w:eastAsia="標楷體" w:hAnsi="標楷體" w:cs="新細明體"/>
          <w:color w:val="1F497D" w:themeColor="text2"/>
          <w:kern w:val="0"/>
          <w:sz w:val="32"/>
          <w:szCs w:val="32"/>
        </w:rPr>
        <w:fldChar w:fldCharType="end"/>
      </w:r>
      <w:r w:rsidRPr="0037633E">
        <w:rPr>
          <w:rFonts w:ascii="標楷體" w:eastAsia="標楷體" w:hAnsi="標楷體" w:cs="新細明體" w:hint="eastAsia"/>
          <w:color w:val="1F497D" w:themeColor="text2"/>
          <w:kern w:val="0"/>
          <w:sz w:val="32"/>
          <w:szCs w:val="32"/>
        </w:rPr>
        <w:t>的</w:t>
      </w:r>
      <w:proofErr w:type="gramStart"/>
      <w:r w:rsidRPr="0037633E">
        <w:rPr>
          <w:rFonts w:ascii="標楷體" w:eastAsia="標楷體" w:hAnsi="標楷體" w:cs="新細明體" w:hint="eastAsia"/>
          <w:color w:val="1F497D" w:themeColor="text2"/>
          <w:kern w:val="0"/>
          <w:sz w:val="32"/>
          <w:szCs w:val="32"/>
        </w:rPr>
        <w:t>速度粗算大約</w:t>
      </w:r>
      <w:proofErr w:type="gramEnd"/>
      <w:r w:rsidRPr="0037633E">
        <w:rPr>
          <w:rFonts w:ascii="標楷體" w:eastAsia="標楷體" w:hAnsi="標楷體" w:cs="新細明體" w:hint="eastAsia"/>
          <w:color w:val="1F497D" w:themeColor="text2"/>
          <w:kern w:val="0"/>
          <w:sz w:val="32"/>
          <w:szCs w:val="32"/>
        </w:rPr>
        <w:t>為2億公尺／秒。</w:t>
      </w:r>
      <w:r w:rsidRPr="0037633E">
        <w:rPr>
          <w:rFonts w:ascii="標楷體" w:eastAsia="標楷體" w:hAnsi="標楷體" w:cs="新細明體"/>
          <w:color w:val="1F497D" w:themeColor="text2"/>
          <w:kern w:val="0"/>
          <w:sz w:val="32"/>
          <w:szCs w:val="32"/>
        </w:rPr>
        <w:fldChar w:fldCharType="begin"/>
      </w:r>
      <w:r w:rsidRPr="0037633E">
        <w:rPr>
          <w:rFonts w:ascii="標楷體" w:eastAsia="標楷體" w:hAnsi="標楷體" w:cs="新細明體"/>
          <w:color w:val="1F497D" w:themeColor="text2"/>
          <w:kern w:val="0"/>
          <w:sz w:val="32"/>
          <w:szCs w:val="32"/>
        </w:rPr>
        <w:instrText xml:space="preserve"> HYPERLINK "https://zh.wikipedia.org/wiki/%E9%9B%BB%E8%A9%B1" \o "電話" </w:instrText>
      </w:r>
      <w:r w:rsidRPr="0037633E">
        <w:rPr>
          <w:rFonts w:ascii="標楷體" w:eastAsia="標楷體" w:hAnsi="標楷體" w:cs="新細明體"/>
          <w:color w:val="1F497D" w:themeColor="text2"/>
          <w:kern w:val="0"/>
          <w:sz w:val="32"/>
          <w:szCs w:val="32"/>
        </w:rPr>
        <w:fldChar w:fldCharType="separate"/>
      </w:r>
      <w:r w:rsidRPr="0037633E">
        <w:rPr>
          <w:rFonts w:ascii="標楷體" w:eastAsia="標楷體" w:hAnsi="標楷體" w:cs="新細明體" w:hint="eastAsia"/>
          <w:color w:val="1F497D" w:themeColor="text2"/>
          <w:kern w:val="0"/>
          <w:sz w:val="32"/>
          <w:szCs w:val="32"/>
          <w:u w:val="single"/>
        </w:rPr>
        <w:t>電話</w:t>
      </w:r>
      <w:r w:rsidRPr="0037633E">
        <w:rPr>
          <w:rFonts w:ascii="標楷體" w:eastAsia="標楷體" w:hAnsi="標楷體" w:cs="新細明體"/>
          <w:color w:val="1F497D" w:themeColor="text2"/>
          <w:kern w:val="0"/>
          <w:sz w:val="32"/>
          <w:szCs w:val="32"/>
        </w:rPr>
        <w:fldChar w:fldCharType="end"/>
      </w:r>
      <w:r w:rsidRPr="0037633E">
        <w:rPr>
          <w:rFonts w:ascii="標楷體" w:eastAsia="標楷體" w:hAnsi="標楷體" w:cs="新細明體" w:hint="eastAsia"/>
          <w:color w:val="1F497D" w:themeColor="text2"/>
          <w:kern w:val="0"/>
          <w:sz w:val="32"/>
          <w:szCs w:val="32"/>
        </w:rPr>
        <w:t>訊號，經過光纖傳導，從</w:t>
      </w:r>
      <w:hyperlink r:id="rId51" w:tooltip="紐約" w:history="1">
        <w:r w:rsidRPr="0037633E">
          <w:rPr>
            <w:rFonts w:ascii="標楷體" w:eastAsia="標楷體" w:hAnsi="標楷體" w:cs="新細明體" w:hint="eastAsia"/>
            <w:color w:val="1F497D" w:themeColor="text2"/>
            <w:kern w:val="0"/>
            <w:sz w:val="32"/>
            <w:szCs w:val="32"/>
            <w:u w:val="single"/>
          </w:rPr>
          <w:t>紐約</w:t>
        </w:r>
      </w:hyperlink>
      <w:r w:rsidRPr="0037633E">
        <w:rPr>
          <w:rFonts w:ascii="標楷體" w:eastAsia="標楷體" w:hAnsi="標楷體" w:cs="新細明體" w:hint="eastAsia"/>
          <w:color w:val="1F497D" w:themeColor="text2"/>
          <w:kern w:val="0"/>
          <w:sz w:val="32"/>
          <w:szCs w:val="32"/>
        </w:rPr>
        <w:t>到</w:t>
      </w:r>
      <w:hyperlink r:id="rId52" w:tooltip="雪梨" w:history="1">
        <w:r w:rsidRPr="0037633E">
          <w:rPr>
            <w:rFonts w:ascii="標楷體" w:eastAsia="標楷體" w:hAnsi="標楷體" w:cs="新細明體" w:hint="eastAsia"/>
            <w:color w:val="1F497D" w:themeColor="text2"/>
            <w:kern w:val="0"/>
            <w:sz w:val="32"/>
            <w:szCs w:val="32"/>
            <w:u w:val="single"/>
          </w:rPr>
          <w:t>雪梨</w:t>
        </w:r>
      </w:hyperlink>
      <w:r w:rsidRPr="0037633E">
        <w:rPr>
          <w:rFonts w:ascii="標楷體" w:eastAsia="標楷體" w:hAnsi="標楷體" w:cs="新細明體" w:hint="eastAsia"/>
          <w:color w:val="1F497D" w:themeColor="text2"/>
          <w:kern w:val="0"/>
          <w:sz w:val="32"/>
          <w:szCs w:val="32"/>
        </w:rPr>
        <w:t>，大約12000公里距離，會有最低0.06秒</w:t>
      </w:r>
      <w:r w:rsidRPr="0037633E">
        <w:rPr>
          <w:rFonts w:ascii="標楷體" w:eastAsia="標楷體" w:hAnsi="標楷體" w:cs="新細明體"/>
          <w:color w:val="1F497D" w:themeColor="text2"/>
          <w:kern w:val="0"/>
          <w:sz w:val="32"/>
          <w:szCs w:val="32"/>
        </w:rPr>
        <w:fldChar w:fldCharType="begin"/>
      </w:r>
      <w:r w:rsidRPr="0037633E">
        <w:rPr>
          <w:rFonts w:ascii="標楷體" w:eastAsia="標楷體" w:hAnsi="標楷體" w:cs="新細明體"/>
          <w:color w:val="1F497D" w:themeColor="text2"/>
          <w:kern w:val="0"/>
          <w:sz w:val="32"/>
          <w:szCs w:val="32"/>
        </w:rPr>
        <w:instrText xml:space="preserve"> HYPERLINK "https://zh.wikipedia.org/wiki/%E6%99%82%E9%96%93" \o "時間" </w:instrText>
      </w:r>
      <w:r w:rsidRPr="0037633E">
        <w:rPr>
          <w:rFonts w:ascii="標楷體" w:eastAsia="標楷體" w:hAnsi="標楷體" w:cs="新細明體"/>
          <w:color w:val="1F497D" w:themeColor="text2"/>
          <w:kern w:val="0"/>
          <w:sz w:val="32"/>
          <w:szCs w:val="32"/>
        </w:rPr>
        <w:fldChar w:fldCharType="separate"/>
      </w:r>
      <w:r w:rsidRPr="0037633E">
        <w:rPr>
          <w:rFonts w:ascii="標楷體" w:eastAsia="標楷體" w:hAnsi="標楷體" w:cs="新細明體" w:hint="eastAsia"/>
          <w:color w:val="1F497D" w:themeColor="text2"/>
          <w:kern w:val="0"/>
          <w:sz w:val="32"/>
          <w:szCs w:val="32"/>
          <w:u w:val="single"/>
        </w:rPr>
        <w:t>時間</w:t>
      </w:r>
      <w:r w:rsidRPr="0037633E">
        <w:rPr>
          <w:rFonts w:ascii="標楷體" w:eastAsia="標楷體" w:hAnsi="標楷體" w:cs="新細明體"/>
          <w:color w:val="1F497D" w:themeColor="text2"/>
          <w:kern w:val="0"/>
          <w:sz w:val="32"/>
          <w:szCs w:val="32"/>
        </w:rPr>
        <w:fldChar w:fldCharType="end"/>
      </w:r>
      <w:r w:rsidRPr="0037633E">
        <w:rPr>
          <w:rFonts w:ascii="標楷體" w:eastAsia="標楷體" w:hAnsi="標楷體" w:cs="新細明體" w:hint="eastAsia"/>
          <w:color w:val="1F497D" w:themeColor="text2"/>
          <w:kern w:val="0"/>
          <w:sz w:val="32"/>
          <w:szCs w:val="32"/>
        </w:rPr>
        <w:t>的延遲。</w:t>
      </w:r>
    </w:p>
    <w:p w:rsidR="00C8180D" w:rsidRPr="0037633E" w:rsidRDefault="00C8180D" w:rsidP="00490EA8">
      <w:pPr>
        <w:pStyle w:val="3"/>
        <w:shd w:val="clear" w:color="auto" w:fill="F8FCFF"/>
        <w:spacing w:line="240" w:lineRule="atLeast"/>
        <w:rPr>
          <w:rFonts w:ascii="標楷體" w:eastAsia="標楷體" w:hAnsi="標楷體"/>
          <w:color w:val="1F497D" w:themeColor="text2"/>
          <w:sz w:val="32"/>
          <w:szCs w:val="32"/>
        </w:rPr>
      </w:pPr>
      <w:r w:rsidRPr="0037633E">
        <w:rPr>
          <w:rStyle w:val="mw-headline"/>
          <w:rFonts w:ascii="標楷體" w:eastAsia="標楷體" w:hAnsi="標楷體" w:hint="eastAsia"/>
          <w:color w:val="1F497D" w:themeColor="text2"/>
          <w:sz w:val="32"/>
          <w:szCs w:val="32"/>
        </w:rPr>
        <w:t>全反射</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lastRenderedPageBreak/>
        <w:drawing>
          <wp:inline distT="0" distB="0" distL="0" distR="0" wp14:anchorId="640CD113" wp14:editId="5ABDA044">
            <wp:extent cx="2861945" cy="2137410"/>
            <wp:effectExtent l="0" t="0" r="0" b="0"/>
            <wp:docPr id="7" name="圖片 7" descr="https://upload.wikimedia.org/wikipedia/commons/thumb/b/b0/Laser_in_fibre.jpg/300px-Laser_in_fibre.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Laser_in_fibre.jpg/300px-Laser_in_fibre.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雷射的反彈於一根</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"https://zh.wikipedia.org/wiki/%E5%A3%93%E5%85%8B%E5%8A%9B" \o "壓克力"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壓克力</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棍</w:t>
      </w:r>
      <w:proofErr w:type="gramStart"/>
      <w:r w:rsidRPr="0037633E">
        <w:rPr>
          <w:rFonts w:ascii="標楷體" w:eastAsia="標楷體" w:hAnsi="標楷體" w:hint="eastAsia"/>
          <w:color w:val="1F497D" w:themeColor="text2"/>
          <w:sz w:val="32"/>
          <w:szCs w:val="32"/>
        </w:rPr>
        <w:t>內部，</w:t>
      </w:r>
      <w:proofErr w:type="gramEnd"/>
      <w:r w:rsidRPr="0037633E">
        <w:rPr>
          <w:rFonts w:ascii="標楷體" w:eastAsia="標楷體" w:hAnsi="標楷體" w:hint="eastAsia"/>
          <w:color w:val="1F497D" w:themeColor="text2"/>
          <w:sz w:val="32"/>
          <w:szCs w:val="32"/>
        </w:rPr>
        <w:t>顯示出光線的</w:t>
      </w:r>
      <w:hyperlink r:id="rId55" w:tooltip="全反射" w:history="1">
        <w:r w:rsidRPr="0037633E">
          <w:rPr>
            <w:rStyle w:val="a3"/>
            <w:rFonts w:ascii="標楷體" w:eastAsia="標楷體" w:hAnsi="標楷體" w:hint="eastAsia"/>
            <w:color w:val="1F497D" w:themeColor="text2"/>
            <w:sz w:val="32"/>
            <w:szCs w:val="32"/>
          </w:rPr>
          <w:t>全反射</w:t>
        </w:r>
      </w:hyperlink>
      <w:r w:rsidRPr="0037633E">
        <w:rPr>
          <w:rFonts w:ascii="標楷體" w:eastAsia="標楷體" w:hAnsi="標楷體" w:hint="eastAsia"/>
          <w:color w:val="1F497D" w:themeColor="text2"/>
          <w:sz w:val="32"/>
          <w:szCs w:val="32"/>
        </w:rPr>
        <w:t>。</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bookmarkStart w:id="0" w:name="_GoBack"/>
      <w:bookmarkEnd w:id="0"/>
      <w:r w:rsidRPr="0037633E">
        <w:rPr>
          <w:rFonts w:ascii="標楷體" w:eastAsia="標楷體" w:hAnsi="標楷體" w:hint="eastAsia"/>
          <w:color w:val="1F497D" w:themeColor="text2"/>
          <w:sz w:val="32"/>
          <w:szCs w:val="32"/>
        </w:rPr>
        <w:t>當移動於</w:t>
      </w:r>
      <w:hyperlink r:id="rId56" w:tooltip="密度" w:history="1">
        <w:r w:rsidRPr="0037633E">
          <w:rPr>
            <w:rStyle w:val="a3"/>
            <w:rFonts w:ascii="標楷體" w:eastAsia="標楷體" w:hAnsi="標楷體" w:hint="eastAsia"/>
            <w:color w:val="1F497D" w:themeColor="text2"/>
            <w:sz w:val="32"/>
            <w:szCs w:val="32"/>
          </w:rPr>
          <w:t>密度</w:t>
        </w:r>
      </w:hyperlink>
      <w:r w:rsidRPr="0037633E">
        <w:rPr>
          <w:rFonts w:ascii="標楷體" w:eastAsia="標楷體" w:hAnsi="標楷體" w:hint="eastAsia"/>
          <w:color w:val="1F497D" w:themeColor="text2"/>
          <w:sz w:val="32"/>
          <w:szCs w:val="32"/>
        </w:rPr>
        <w:t>較高的介質的光線，以大角度</w:t>
      </w:r>
      <w:hyperlink r:id="rId57" w:tooltip="入射 (頁面不存在)" w:history="1">
        <w:r w:rsidRPr="0037633E">
          <w:rPr>
            <w:rStyle w:val="a3"/>
            <w:rFonts w:ascii="標楷體" w:eastAsia="標楷體" w:hAnsi="標楷體" w:hint="eastAsia"/>
            <w:color w:val="1F497D" w:themeColor="text2"/>
            <w:sz w:val="32"/>
            <w:szCs w:val="32"/>
          </w:rPr>
          <w:t>入射</w:t>
        </w:r>
      </w:hyperlink>
      <w:r w:rsidRPr="0037633E">
        <w:rPr>
          <w:rFonts w:ascii="標楷體" w:eastAsia="標楷體" w:hAnsi="標楷體" w:hint="eastAsia"/>
          <w:color w:val="1F497D" w:themeColor="text2"/>
          <w:sz w:val="32"/>
          <w:szCs w:val="32"/>
        </w:rPr>
        <w:t>於核心-包覆邊界時，假若這</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"https://zh.wikipedia.org/wiki/%E5%85%A5%E5%B0%84%E8%A7%92" \o "入射角"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入射角</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（光線與邊介面的</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"https://zh.wikipedia.org/wiki/%E6%B3%95%E7%BA%BF" \o "法線"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法線</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之間的夾角）的角度大於</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"https://zh.wikipedia.org/wiki/%E8%87%A8%E7%95%8C%E8%A7%92" \o "臨界角"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臨界角</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的角度，則這光線會被完全地</w:t>
      </w:r>
      <w:hyperlink r:id="rId58" w:tooltip="反射" w:history="1">
        <w:r w:rsidRPr="0037633E">
          <w:rPr>
            <w:rStyle w:val="a3"/>
            <w:rFonts w:ascii="標楷體" w:eastAsia="標楷體" w:hAnsi="標楷體" w:hint="eastAsia"/>
            <w:color w:val="1F497D" w:themeColor="text2"/>
            <w:sz w:val="32"/>
            <w:szCs w:val="32"/>
          </w:rPr>
          <w:t>反射</w:t>
        </w:r>
      </w:hyperlink>
      <w:r w:rsidRPr="0037633E">
        <w:rPr>
          <w:rFonts w:ascii="標楷體" w:eastAsia="標楷體" w:hAnsi="標楷體" w:hint="eastAsia"/>
          <w:color w:val="1F497D" w:themeColor="text2"/>
          <w:sz w:val="32"/>
          <w:szCs w:val="32"/>
        </w:rPr>
        <w:t>回去。光纖就是應用這種效應來局限傳導光線於核心。在光纖內部傳播的光線會被邊界反射過來，反射過去。由於光線入射於邊界的角度必須大於</w:t>
      </w:r>
      <w:hyperlink r:id="rId59" w:tooltip="臨界角" w:history="1">
        <w:proofErr w:type="gramStart"/>
        <w:r w:rsidRPr="0037633E">
          <w:rPr>
            <w:rFonts w:ascii="標楷體" w:eastAsia="標楷體" w:hAnsi="標楷體" w:hint="eastAsia"/>
            <w:color w:val="1F497D" w:themeColor="text2"/>
            <w:sz w:val="32"/>
            <w:szCs w:val="32"/>
            <w:u w:val="single"/>
          </w:rPr>
          <w:t>臨界角</w:t>
        </w:r>
        <w:proofErr w:type="gramEnd"/>
      </w:hyperlink>
      <w:r w:rsidRPr="0037633E">
        <w:rPr>
          <w:rFonts w:ascii="標楷體" w:eastAsia="標楷體" w:hAnsi="標楷體" w:hint="eastAsia"/>
          <w:color w:val="1F497D" w:themeColor="text2"/>
          <w:sz w:val="32"/>
          <w:szCs w:val="32"/>
        </w:rPr>
        <w:t>的角度，只有在某一角度範圍內射入光纖的光線，才能夠通過整個光纖，不會洩漏損失。這角度範圍稱為光纖的</w:t>
      </w:r>
      <w:hyperlink r:id="rId60" w:history="1">
        <w:r w:rsidRPr="0037633E">
          <w:rPr>
            <w:rStyle w:val="a3"/>
            <w:rFonts w:ascii="標楷體" w:eastAsia="標楷體" w:hAnsi="標楷體" w:hint="eastAsia"/>
            <w:color w:val="1F497D" w:themeColor="text2"/>
            <w:sz w:val="32"/>
            <w:szCs w:val="32"/>
          </w:rPr>
          <w:t>受</w:t>
        </w:r>
        <w:proofErr w:type="gramStart"/>
        <w:r w:rsidRPr="0037633E">
          <w:rPr>
            <w:rStyle w:val="a3"/>
            <w:rFonts w:ascii="標楷體" w:eastAsia="標楷體" w:hAnsi="標楷體" w:hint="eastAsia"/>
            <w:color w:val="1F497D" w:themeColor="text2"/>
            <w:sz w:val="32"/>
            <w:szCs w:val="32"/>
          </w:rPr>
          <w:t>光錐角</w:t>
        </w:r>
        <w:proofErr w:type="gramEnd"/>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61" w:tooltip="en:acceptance cone" w:history="1">
        <w:r w:rsidRPr="0037633E">
          <w:rPr>
            <w:rStyle w:val="a3"/>
            <w:rFonts w:ascii="標楷體" w:eastAsia="標楷體" w:hAnsi="標楷體" w:hint="eastAsia"/>
            <w:color w:val="1F497D" w:themeColor="text2"/>
            <w:sz w:val="32"/>
            <w:szCs w:val="32"/>
            <w:lang w:val="en"/>
          </w:rPr>
          <w:t>acceptance cone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，是光纖的核心折射率與包覆折射率</w:t>
      </w:r>
      <w:proofErr w:type="gramStart"/>
      <w:r w:rsidRPr="0037633E">
        <w:rPr>
          <w:rFonts w:ascii="標楷體" w:eastAsia="標楷體" w:hAnsi="標楷體" w:hint="eastAsia"/>
          <w:color w:val="1F497D" w:themeColor="text2"/>
          <w:sz w:val="32"/>
          <w:szCs w:val="32"/>
        </w:rPr>
        <w:t>的差值的</w:t>
      </w:r>
      <w:proofErr w:type="gramEnd"/>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"https://zh.wikipedia.org/wiki/%E5%87%BD%E6%95%B8" \o "函數"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函數</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更簡單地說，光線射入光纖的角度必須小於</w:t>
      </w:r>
      <w:hyperlink r:id="rId62" w:history="1">
        <w:proofErr w:type="gramStart"/>
        <w:r w:rsidRPr="0037633E">
          <w:rPr>
            <w:rStyle w:val="a3"/>
            <w:rFonts w:ascii="標楷體" w:eastAsia="標楷體" w:hAnsi="標楷體" w:hint="eastAsia"/>
            <w:color w:val="1F497D" w:themeColor="text2"/>
            <w:sz w:val="32"/>
            <w:szCs w:val="32"/>
          </w:rPr>
          <w:t>受光角</w:t>
        </w:r>
        <w:proofErr w:type="gramEnd"/>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63" w:tooltip="en:acceptance angle" w:history="1">
        <w:r w:rsidRPr="0037633E">
          <w:rPr>
            <w:rStyle w:val="a3"/>
            <w:rFonts w:ascii="標楷體" w:eastAsia="標楷體" w:hAnsi="標楷體" w:hint="eastAsia"/>
            <w:color w:val="1F497D" w:themeColor="text2"/>
            <w:sz w:val="32"/>
            <w:szCs w:val="32"/>
            <w:lang w:val="en"/>
          </w:rPr>
          <w:t>acceptance angle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的角度，才能夠傳導於光纖核心。</w:t>
      </w:r>
      <w:proofErr w:type="gramStart"/>
      <w:r w:rsidRPr="0037633E">
        <w:rPr>
          <w:rFonts w:ascii="標楷體" w:eastAsia="標楷體" w:hAnsi="標楷體" w:hint="eastAsia"/>
          <w:color w:val="1F497D" w:themeColor="text2"/>
          <w:sz w:val="32"/>
          <w:szCs w:val="32"/>
        </w:rPr>
        <w:t>受光角的</w:t>
      </w:r>
      <w:proofErr w:type="gramEnd"/>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"https://zh.wikipedia.org/wiki/%E6%AD%A3%E5%BC%A6" \o "正弦"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正弦</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是光纖的</w:t>
      </w:r>
      <w:hyperlink r:id="rId64" w:tooltip="數值孔徑" w:history="1">
        <w:r w:rsidRPr="0037633E">
          <w:rPr>
            <w:rStyle w:val="a3"/>
            <w:rFonts w:ascii="標楷體" w:eastAsia="標楷體" w:hAnsi="標楷體" w:hint="eastAsia"/>
            <w:color w:val="1F497D" w:themeColor="text2"/>
            <w:sz w:val="32"/>
            <w:szCs w:val="32"/>
          </w:rPr>
          <w:t>數值孔徑</w:t>
        </w:r>
      </w:hyperlink>
      <w:r w:rsidRPr="0037633E">
        <w:rPr>
          <w:rFonts w:ascii="標楷體" w:eastAsia="標楷體" w:hAnsi="標楷體" w:hint="eastAsia"/>
          <w:color w:val="1F497D" w:themeColor="text2"/>
          <w:sz w:val="32"/>
          <w:szCs w:val="32"/>
        </w:rPr>
        <w:t>。</w:t>
      </w:r>
      <w:hyperlink r:id="rId65" w:tooltip="數值孔徑" w:history="1">
        <w:r w:rsidRPr="0037633E">
          <w:rPr>
            <w:rStyle w:val="a3"/>
            <w:rFonts w:ascii="標楷體" w:eastAsia="標楷體" w:hAnsi="標楷體" w:hint="eastAsia"/>
            <w:color w:val="1F497D" w:themeColor="text2"/>
            <w:sz w:val="32"/>
            <w:szCs w:val="32"/>
          </w:rPr>
          <w:t>數值孔徑</w:t>
        </w:r>
      </w:hyperlink>
      <w:r w:rsidRPr="0037633E">
        <w:rPr>
          <w:rFonts w:ascii="標楷體" w:eastAsia="標楷體" w:hAnsi="標楷體" w:hint="eastAsia"/>
          <w:color w:val="1F497D" w:themeColor="text2"/>
          <w:sz w:val="32"/>
          <w:szCs w:val="32"/>
        </w:rPr>
        <w:t>越大的光纖，越不需要精密的</w:t>
      </w:r>
      <w:hyperlink r:id="rId66" w:tooltip="熔接" w:history="1">
        <w:r w:rsidRPr="0037633E">
          <w:rPr>
            <w:rFonts w:ascii="標楷體" w:eastAsia="標楷體" w:hAnsi="標楷體" w:hint="eastAsia"/>
            <w:color w:val="1F497D" w:themeColor="text2"/>
            <w:sz w:val="32"/>
            <w:szCs w:val="32"/>
            <w:u w:val="single"/>
          </w:rPr>
          <w:t>熔接</w:t>
        </w:r>
      </w:hyperlink>
      <w:r w:rsidRPr="0037633E">
        <w:rPr>
          <w:rFonts w:ascii="標楷體" w:eastAsia="標楷體" w:hAnsi="標楷體" w:hint="eastAsia"/>
          <w:color w:val="1F497D" w:themeColor="text2"/>
          <w:sz w:val="32"/>
          <w:szCs w:val="32"/>
        </w:rPr>
        <w:t>和</w:t>
      </w:r>
      <w:hyperlink r:id="rId67" w:tooltip="操作 (頁面不存在)" w:history="1">
        <w:r w:rsidRPr="0037633E">
          <w:rPr>
            <w:rStyle w:val="a3"/>
            <w:rFonts w:ascii="標楷體" w:eastAsia="標楷體" w:hAnsi="標楷體" w:hint="eastAsia"/>
            <w:color w:val="1F497D" w:themeColor="text2"/>
            <w:sz w:val="32"/>
            <w:szCs w:val="32"/>
          </w:rPr>
          <w:t>操作</w:t>
        </w:r>
      </w:hyperlink>
      <w:r w:rsidRPr="0037633E">
        <w:rPr>
          <w:rFonts w:ascii="標楷體" w:eastAsia="標楷體" w:hAnsi="標楷體" w:hint="eastAsia"/>
          <w:color w:val="1F497D" w:themeColor="text2"/>
          <w:sz w:val="32"/>
          <w:szCs w:val="32"/>
        </w:rPr>
        <w:t>技術。單模光纖的數值孔徑比較小，需要比較精密的熔接和操作技術。</w:t>
      </w:r>
    </w:p>
    <w:p w:rsidR="00C8180D" w:rsidRPr="0037633E" w:rsidRDefault="00C8180D" w:rsidP="00490EA8">
      <w:pPr>
        <w:pStyle w:val="3"/>
        <w:shd w:val="clear" w:color="auto" w:fill="F8FCFF"/>
        <w:spacing w:line="240" w:lineRule="atLeast"/>
        <w:rPr>
          <w:rFonts w:ascii="標楷體" w:eastAsia="標楷體" w:hAnsi="標楷體" w:hint="eastAsia"/>
          <w:color w:val="1F497D" w:themeColor="text2"/>
          <w:sz w:val="32"/>
          <w:szCs w:val="32"/>
        </w:rPr>
      </w:pPr>
      <w:r w:rsidRPr="0037633E">
        <w:rPr>
          <w:rStyle w:val="mw-headline"/>
          <w:rFonts w:ascii="標楷體" w:eastAsia="標楷體" w:hAnsi="標楷體" w:hint="eastAsia"/>
          <w:color w:val="1F497D" w:themeColor="text2"/>
          <w:sz w:val="32"/>
          <w:szCs w:val="32"/>
        </w:rPr>
        <w:t>多模光纖</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lastRenderedPageBreak/>
        <w:drawing>
          <wp:inline distT="0" distB="0" distL="0" distR="0" wp14:anchorId="37BA2CCA" wp14:editId="7C552449">
            <wp:extent cx="3336925" cy="1543685"/>
            <wp:effectExtent l="0" t="0" r="0" b="0"/>
            <wp:docPr id="6" name="圖片 6" descr="https://upload.wikimedia.org/wikipedia/commons/thumb/4/46/Optical-fibre.svg/350px-Optical-fibre.svg.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6/Optical-fibre.svg/350px-Optical-fibre.svg.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36925" cy="1543685"/>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光波傳播於多模光纖。</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核心</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"https://zh.wikipedia.org/wiki/%E7%9B%B4%E5%BE%91" \o "直徑"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直徑</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 xml:space="preserve">較大的光纖（大於10 </w:t>
      </w:r>
      <w:hyperlink r:id="rId70" w:tooltip="微米" w:history="1">
        <w:r w:rsidRPr="0037633E">
          <w:rPr>
            <w:rStyle w:val="a3"/>
            <w:rFonts w:ascii="標楷體" w:eastAsia="標楷體" w:hAnsi="標楷體" w:hint="eastAsia"/>
            <w:color w:val="1F497D" w:themeColor="text2"/>
            <w:sz w:val="32"/>
            <w:szCs w:val="32"/>
          </w:rPr>
          <w:t>微米</w:t>
        </w:r>
      </w:hyperlink>
      <w:r w:rsidRPr="0037633E">
        <w:rPr>
          <w:rFonts w:ascii="標楷體" w:eastAsia="標楷體" w:hAnsi="標楷體" w:hint="eastAsia"/>
          <w:color w:val="1F497D" w:themeColor="text2"/>
          <w:sz w:val="32"/>
          <w:szCs w:val="32"/>
        </w:rPr>
        <w:t>）的</w:t>
      </w:r>
      <w:hyperlink r:id="rId71" w:tooltip="物理" w:history="1">
        <w:r w:rsidRPr="0037633E">
          <w:rPr>
            <w:rFonts w:ascii="標楷體" w:eastAsia="標楷體" w:hAnsi="標楷體" w:hint="eastAsia"/>
            <w:color w:val="1F497D" w:themeColor="text2"/>
            <w:sz w:val="32"/>
            <w:szCs w:val="32"/>
            <w:u w:val="single"/>
          </w:rPr>
          <w:t>物理</w:t>
        </w:r>
      </w:hyperlink>
      <w:r w:rsidRPr="0037633E">
        <w:rPr>
          <w:rFonts w:ascii="標楷體" w:eastAsia="標楷體" w:hAnsi="標楷體" w:hint="eastAsia"/>
          <w:color w:val="1F497D" w:themeColor="text2"/>
          <w:sz w:val="32"/>
          <w:szCs w:val="32"/>
        </w:rPr>
        <w:t>性質，可以用</w:t>
      </w:r>
      <w:hyperlink r:id="rId72" w:tooltip="幾何光學" w:history="1">
        <w:r w:rsidRPr="0037633E">
          <w:rPr>
            <w:rStyle w:val="a3"/>
            <w:rFonts w:ascii="標楷體" w:eastAsia="標楷體" w:hAnsi="標楷體" w:hint="eastAsia"/>
            <w:color w:val="1F497D" w:themeColor="text2"/>
            <w:sz w:val="32"/>
            <w:szCs w:val="32"/>
          </w:rPr>
          <w:t>幾何光學</w:t>
        </w:r>
      </w:hyperlink>
      <w:r w:rsidRPr="0037633E">
        <w:rPr>
          <w:rFonts w:ascii="標楷體" w:eastAsia="標楷體" w:hAnsi="標楷體" w:hint="eastAsia"/>
          <w:color w:val="1F497D" w:themeColor="text2"/>
          <w:sz w:val="32"/>
          <w:szCs w:val="32"/>
        </w:rPr>
        <w:t>的理論來分析，這種光纖稱為</w:t>
      </w:r>
      <w:r w:rsidRPr="0037633E">
        <w:rPr>
          <w:rFonts w:ascii="標楷體" w:eastAsia="標楷體" w:hAnsi="標楷體" w:hint="eastAsia"/>
          <w:b/>
          <w:bCs/>
          <w:color w:val="1F497D" w:themeColor="text2"/>
          <w:sz w:val="32"/>
          <w:szCs w:val="32"/>
        </w:rPr>
        <w:t>多模光纖</w:t>
      </w:r>
      <w:r w:rsidRPr="0037633E">
        <w:rPr>
          <w:rFonts w:ascii="標楷體" w:eastAsia="標楷體" w:hAnsi="標楷體" w:hint="eastAsia"/>
          <w:color w:val="1F497D" w:themeColor="text2"/>
          <w:sz w:val="32"/>
          <w:szCs w:val="32"/>
        </w:rPr>
        <w:t>，用於通信用途時，線材會以</w:t>
      </w:r>
      <w:proofErr w:type="gramStart"/>
      <w:r w:rsidRPr="0037633E">
        <w:rPr>
          <w:rFonts w:ascii="標楷體" w:eastAsia="標楷體" w:hAnsi="標楷體" w:hint="eastAsia"/>
          <w:b/>
          <w:bCs/>
          <w:color w:val="1F497D" w:themeColor="text2"/>
          <w:sz w:val="32"/>
          <w:szCs w:val="32"/>
        </w:rPr>
        <w:t>橘</w:t>
      </w:r>
      <w:proofErr w:type="gramEnd"/>
      <w:r w:rsidRPr="0037633E">
        <w:rPr>
          <w:rFonts w:ascii="標楷體" w:eastAsia="標楷體" w:hAnsi="標楷體" w:hint="eastAsia"/>
          <w:b/>
          <w:bCs/>
          <w:color w:val="1F497D" w:themeColor="text2"/>
          <w:sz w:val="32"/>
          <w:szCs w:val="32"/>
        </w:rPr>
        <w:t>色</w:t>
      </w:r>
      <w:r w:rsidRPr="0037633E">
        <w:rPr>
          <w:rFonts w:ascii="標楷體" w:eastAsia="標楷體" w:hAnsi="標楷體" w:hint="eastAsia"/>
          <w:color w:val="1F497D" w:themeColor="text2"/>
          <w:sz w:val="32"/>
          <w:szCs w:val="32"/>
        </w:rPr>
        <w:t>外皮做為辨識。</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在一個多模突變光纖內，</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"https://zh.wikipedia.org/wiki/%E5%85%89%E7%B7%9A" \o "光線"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光線</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靠著全反射傳導於核心。當光線遇到核心-包覆邊界時，假若入射角大於</w:t>
      </w:r>
      <w:proofErr w:type="gramStart"/>
      <w:r w:rsidRPr="0037633E">
        <w:rPr>
          <w:rFonts w:ascii="標楷體" w:eastAsia="標楷體" w:hAnsi="標楷體" w:hint="eastAsia"/>
          <w:color w:val="1F497D" w:themeColor="text2"/>
          <w:sz w:val="32"/>
          <w:szCs w:val="32"/>
        </w:rPr>
        <w:t>臨界角</w:t>
      </w:r>
      <w:proofErr w:type="gramEnd"/>
      <w:r w:rsidRPr="0037633E">
        <w:rPr>
          <w:rFonts w:ascii="標楷體" w:eastAsia="標楷體" w:hAnsi="標楷體" w:hint="eastAsia"/>
          <w:color w:val="1F497D" w:themeColor="text2"/>
          <w:sz w:val="32"/>
          <w:szCs w:val="32"/>
        </w:rPr>
        <w:t>，則光線會被完全反射。</w:t>
      </w:r>
      <w:proofErr w:type="gramStart"/>
      <w:r w:rsidRPr="0037633E">
        <w:rPr>
          <w:rFonts w:ascii="標楷體" w:eastAsia="標楷體" w:hAnsi="標楷體" w:hint="eastAsia"/>
          <w:color w:val="1F497D" w:themeColor="text2"/>
          <w:sz w:val="32"/>
          <w:szCs w:val="32"/>
        </w:rPr>
        <w:t>臨界角</w:t>
      </w:r>
      <w:proofErr w:type="gramEnd"/>
      <w:r w:rsidRPr="0037633E">
        <w:rPr>
          <w:rFonts w:ascii="標楷體" w:eastAsia="標楷體" w:hAnsi="標楷體" w:hint="eastAsia"/>
          <w:color w:val="1F497D" w:themeColor="text2"/>
          <w:sz w:val="32"/>
          <w:szCs w:val="32"/>
        </w:rPr>
        <w:t>的角度是由核心折射率與包覆折射率共同決定。假若入射角小於</w:t>
      </w:r>
      <w:proofErr w:type="gramStart"/>
      <w:r w:rsidRPr="0037633E">
        <w:rPr>
          <w:rFonts w:ascii="標楷體" w:eastAsia="標楷體" w:hAnsi="標楷體" w:hint="eastAsia"/>
          <w:color w:val="1F497D" w:themeColor="text2"/>
          <w:sz w:val="32"/>
          <w:szCs w:val="32"/>
        </w:rPr>
        <w:t>臨界角</w:t>
      </w:r>
      <w:proofErr w:type="gramEnd"/>
      <w:r w:rsidRPr="0037633E">
        <w:rPr>
          <w:rFonts w:ascii="標楷體" w:eastAsia="標楷體" w:hAnsi="標楷體" w:hint="eastAsia"/>
          <w:color w:val="1F497D" w:themeColor="text2"/>
          <w:sz w:val="32"/>
          <w:szCs w:val="32"/>
        </w:rPr>
        <w:t>，則光線會</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"https://zh.wikipedia.org/wiki/%E6%8A%98%E5%B0%84" \o "折射"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折射</w:t>
      </w:r>
      <w:r w:rsidRPr="0037633E">
        <w:rPr>
          <w:rFonts w:ascii="標楷體" w:eastAsia="標楷體" w:hAnsi="標楷體"/>
          <w:color w:val="1F497D" w:themeColor="text2"/>
          <w:sz w:val="32"/>
          <w:szCs w:val="32"/>
        </w:rPr>
        <w:fldChar w:fldCharType="end"/>
      </w:r>
      <w:proofErr w:type="gramStart"/>
      <w:r w:rsidRPr="0037633E">
        <w:rPr>
          <w:rFonts w:ascii="標楷體" w:eastAsia="標楷體" w:hAnsi="標楷體" w:hint="eastAsia"/>
          <w:color w:val="1F497D" w:themeColor="text2"/>
          <w:sz w:val="32"/>
          <w:szCs w:val="32"/>
        </w:rPr>
        <w:t>入包覆</w:t>
      </w:r>
      <w:proofErr w:type="gramEnd"/>
      <w:r w:rsidRPr="0037633E">
        <w:rPr>
          <w:rFonts w:ascii="標楷體" w:eastAsia="標楷體" w:hAnsi="標楷體" w:hint="eastAsia"/>
          <w:color w:val="1F497D" w:themeColor="text2"/>
          <w:sz w:val="32"/>
          <w:szCs w:val="32"/>
        </w:rPr>
        <w:t>，無法繼續傳導於核心。</w:t>
      </w:r>
      <w:proofErr w:type="gramStart"/>
      <w:r w:rsidRPr="0037633E">
        <w:rPr>
          <w:rFonts w:ascii="標楷體" w:eastAsia="標楷體" w:hAnsi="標楷體" w:hint="eastAsia"/>
          <w:color w:val="1F497D" w:themeColor="text2"/>
          <w:sz w:val="32"/>
          <w:szCs w:val="32"/>
        </w:rPr>
        <w:t>臨界角又</w:t>
      </w:r>
      <w:proofErr w:type="gramEnd"/>
      <w:r w:rsidRPr="0037633E">
        <w:rPr>
          <w:rFonts w:ascii="標楷體" w:eastAsia="標楷體" w:hAnsi="標楷體" w:hint="eastAsia"/>
          <w:color w:val="1F497D" w:themeColor="text2"/>
          <w:sz w:val="32"/>
          <w:szCs w:val="32"/>
        </w:rPr>
        <w:t>決定了光纖的</w:t>
      </w:r>
      <w:hyperlink r:id="rId73" w:history="1">
        <w:proofErr w:type="gramStart"/>
        <w:r w:rsidRPr="0037633E">
          <w:rPr>
            <w:rStyle w:val="a3"/>
            <w:rFonts w:ascii="標楷體" w:eastAsia="標楷體" w:hAnsi="標楷體" w:hint="eastAsia"/>
            <w:color w:val="1F497D" w:themeColor="text2"/>
            <w:sz w:val="32"/>
            <w:szCs w:val="32"/>
          </w:rPr>
          <w:t>受光角</w:t>
        </w:r>
        <w:proofErr w:type="gramEnd"/>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74" w:tooltip="en:acceptance angle" w:history="1">
        <w:r w:rsidRPr="0037633E">
          <w:rPr>
            <w:rStyle w:val="a3"/>
            <w:rFonts w:ascii="標楷體" w:eastAsia="標楷體" w:hAnsi="標楷體" w:hint="eastAsia"/>
            <w:color w:val="1F497D" w:themeColor="text2"/>
            <w:sz w:val="32"/>
            <w:szCs w:val="32"/>
            <w:lang w:val="en"/>
          </w:rPr>
          <w:t>acceptance angle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，通常以</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"https://zh.wikipedia.org/wiki/%E6%95%B0%E5%80%BC%E5%AD%94%E5%BE%84" \o "數值孔徑"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數值孔徑</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來表示其大小。較高的數值孔徑會允許光線，以較近軸心和較寬鬆的角度，傳導於核心，造成光線和光纖更有效率的</w:t>
      </w:r>
      <w:hyperlink r:id="rId75" w:tooltip="耦合" w:history="1">
        <w:r w:rsidRPr="0037633E">
          <w:rPr>
            <w:rStyle w:val="a3"/>
            <w:rFonts w:ascii="標楷體" w:eastAsia="標楷體" w:hAnsi="標楷體" w:hint="eastAsia"/>
            <w:color w:val="1F497D" w:themeColor="text2"/>
            <w:sz w:val="32"/>
            <w:szCs w:val="32"/>
          </w:rPr>
          <w:t>耦合</w:t>
        </w:r>
      </w:hyperlink>
      <w:r w:rsidRPr="0037633E">
        <w:rPr>
          <w:rFonts w:ascii="標楷體" w:eastAsia="標楷體" w:hAnsi="標楷體" w:hint="eastAsia"/>
          <w:color w:val="1F497D" w:themeColor="text2"/>
          <w:sz w:val="32"/>
          <w:szCs w:val="32"/>
        </w:rPr>
        <w:t>。但是，由於不同角度的光線會有不同的</w:t>
      </w:r>
      <w:hyperlink r:id="rId76" w:tooltip="光程" w:history="1">
        <w:proofErr w:type="gramStart"/>
        <w:r w:rsidRPr="0037633E">
          <w:rPr>
            <w:rStyle w:val="a3"/>
            <w:rFonts w:ascii="標楷體" w:eastAsia="標楷體" w:hAnsi="標楷體" w:hint="eastAsia"/>
            <w:color w:val="1F497D" w:themeColor="text2"/>
            <w:sz w:val="32"/>
            <w:szCs w:val="32"/>
          </w:rPr>
          <w:t>光程</w:t>
        </w:r>
        <w:proofErr w:type="gramEnd"/>
      </w:hyperlink>
      <w:r w:rsidRPr="0037633E">
        <w:rPr>
          <w:rFonts w:ascii="標楷體" w:eastAsia="標楷體" w:hAnsi="標楷體" w:hint="eastAsia"/>
          <w:color w:val="1F497D" w:themeColor="text2"/>
          <w:sz w:val="32"/>
          <w:szCs w:val="32"/>
        </w:rPr>
        <w:t>，通過光纖所需的時間也會不同，所以，較高的數值孔徑也會增加</w:t>
      </w:r>
      <w:hyperlink r:id="rId77" w:tooltip="色散" w:history="1">
        <w:r w:rsidRPr="0037633E">
          <w:rPr>
            <w:rFonts w:ascii="標楷體" w:eastAsia="標楷體" w:hAnsi="標楷體" w:hint="eastAsia"/>
            <w:color w:val="1F497D" w:themeColor="text2"/>
            <w:sz w:val="32"/>
            <w:szCs w:val="32"/>
            <w:u w:val="single"/>
          </w:rPr>
          <w:t>色散</w:t>
        </w:r>
      </w:hyperlink>
      <w:r w:rsidRPr="0037633E">
        <w:rPr>
          <w:rFonts w:ascii="標楷體" w:eastAsia="標楷體" w:hAnsi="標楷體" w:hint="eastAsia"/>
          <w:color w:val="1F497D" w:themeColor="text2"/>
          <w:sz w:val="32"/>
          <w:szCs w:val="32"/>
        </w:rPr>
        <w:t>。有些時候，較低的數值孔徑會是更適當的選擇。</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漸變光纖的核心的折射率，從軸心到包覆，逐漸地減低。這會</w:t>
      </w:r>
      <w:proofErr w:type="gramStart"/>
      <w:r w:rsidRPr="0037633E">
        <w:rPr>
          <w:rFonts w:ascii="標楷體" w:eastAsia="標楷體" w:hAnsi="標楷體" w:hint="eastAsia"/>
          <w:color w:val="1F497D" w:themeColor="text2"/>
          <w:sz w:val="32"/>
          <w:szCs w:val="32"/>
        </w:rPr>
        <w:t>使朝著包</w:t>
      </w:r>
      <w:proofErr w:type="gramEnd"/>
      <w:r w:rsidRPr="0037633E">
        <w:rPr>
          <w:rFonts w:ascii="標楷體" w:eastAsia="標楷體" w:hAnsi="標楷體" w:hint="eastAsia"/>
          <w:color w:val="1F497D" w:themeColor="text2"/>
          <w:sz w:val="32"/>
          <w:szCs w:val="32"/>
        </w:rPr>
        <w:t>覆傳導的光線，平滑緩慢地改變方向，而不是急劇地從核心-包覆邊界反射過去。這樣，大角度光線會花更多的時間，傳導於低折射率區域，而不是高折射率</w:t>
      </w:r>
      <w:r w:rsidRPr="0037633E">
        <w:rPr>
          <w:rFonts w:ascii="標楷體" w:eastAsia="標楷體" w:hAnsi="標楷體" w:hint="eastAsia"/>
          <w:color w:val="1F497D" w:themeColor="text2"/>
          <w:sz w:val="32"/>
          <w:szCs w:val="32"/>
        </w:rPr>
        <w:lastRenderedPageBreak/>
        <w:t>區域。因此，所形成的</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"https://zh.wikipedia.org/wiki/%E6%9B%B2%E7%BA%BF" \o "曲線"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曲線</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路徑，會減低</w:t>
      </w:r>
      <w:hyperlink r:id="rId78" w:tooltip="多重路徑色散 (頁面不存在)" w:history="1">
        <w:r w:rsidRPr="0037633E">
          <w:rPr>
            <w:rStyle w:val="a3"/>
            <w:rFonts w:ascii="標楷體" w:eastAsia="標楷體" w:hAnsi="標楷體" w:hint="eastAsia"/>
            <w:color w:val="1F497D" w:themeColor="text2"/>
            <w:sz w:val="32"/>
            <w:szCs w:val="32"/>
          </w:rPr>
          <w:t>多重路徑色散</w:t>
        </w:r>
      </w:hyperlink>
      <w:r w:rsidRPr="0037633E">
        <w:rPr>
          <w:rFonts w:ascii="標楷體" w:eastAsia="標楷體" w:hAnsi="標楷體" w:hint="eastAsia"/>
          <w:color w:val="1F497D" w:themeColor="text2"/>
          <w:sz w:val="32"/>
          <w:szCs w:val="32"/>
        </w:rPr>
        <w:t>。工程師可以精心設計漸變光纖的折射率分布，使得各種光線在光纖內的軸傳導</w:t>
      </w:r>
      <w:proofErr w:type="gramStart"/>
      <w:r w:rsidRPr="0037633E">
        <w:rPr>
          <w:rFonts w:ascii="標楷體" w:eastAsia="標楷體" w:hAnsi="標楷體" w:hint="eastAsia"/>
          <w:color w:val="1F497D" w:themeColor="text2"/>
          <w:sz w:val="32"/>
          <w:szCs w:val="32"/>
        </w:rPr>
        <w:t>速度差值</w:t>
      </w:r>
      <w:proofErr w:type="gramEnd"/>
      <w:r w:rsidRPr="0037633E">
        <w:rPr>
          <w:rFonts w:ascii="標楷體" w:eastAsia="標楷體" w:hAnsi="標楷體" w:hint="eastAsia"/>
          <w:color w:val="1F497D" w:themeColor="text2"/>
          <w:sz w:val="32"/>
          <w:szCs w:val="32"/>
        </w:rPr>
        <w:t>，能夠極小化。這理想折射率分布應該會非常接近於</w:t>
      </w:r>
      <w:hyperlink r:id="rId79" w:tooltip="拋物線" w:history="1">
        <w:r w:rsidRPr="0037633E">
          <w:rPr>
            <w:rFonts w:ascii="標楷體" w:eastAsia="標楷體" w:hAnsi="標楷體" w:hint="eastAsia"/>
            <w:color w:val="1F497D" w:themeColor="text2"/>
            <w:sz w:val="32"/>
            <w:szCs w:val="32"/>
            <w:u w:val="single"/>
          </w:rPr>
          <w:t>拋物線</w:t>
        </w:r>
      </w:hyperlink>
      <w:r w:rsidRPr="0037633E">
        <w:rPr>
          <w:rFonts w:ascii="標楷體" w:eastAsia="標楷體" w:hAnsi="標楷體" w:hint="eastAsia"/>
          <w:color w:val="1F497D" w:themeColor="text2"/>
          <w:sz w:val="32"/>
          <w:szCs w:val="32"/>
        </w:rPr>
        <w:t>分布。</w:t>
      </w:r>
    </w:p>
    <w:p w:rsidR="00C8180D" w:rsidRPr="0037633E" w:rsidRDefault="00C8180D" w:rsidP="00490EA8">
      <w:pPr>
        <w:pStyle w:val="3"/>
        <w:shd w:val="clear" w:color="auto" w:fill="F8FCFF"/>
        <w:spacing w:line="240" w:lineRule="atLeast"/>
        <w:rPr>
          <w:rFonts w:ascii="標楷體" w:eastAsia="標楷體" w:hAnsi="標楷體" w:hint="eastAsia"/>
          <w:color w:val="1F497D" w:themeColor="text2"/>
          <w:sz w:val="32"/>
          <w:szCs w:val="32"/>
        </w:rPr>
      </w:pPr>
      <w:r w:rsidRPr="0037633E">
        <w:rPr>
          <w:rStyle w:val="mw-headline"/>
          <w:rFonts w:ascii="標楷體" w:eastAsia="標楷體" w:hAnsi="標楷體" w:hint="eastAsia"/>
          <w:color w:val="1F497D" w:themeColor="text2"/>
          <w:sz w:val="32"/>
          <w:szCs w:val="32"/>
        </w:rPr>
        <w:t>單模光纖</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drawing>
          <wp:inline distT="0" distB="0" distL="0" distR="0" wp14:anchorId="695DFBBA" wp14:editId="558F0E79">
            <wp:extent cx="2386965" cy="2149475"/>
            <wp:effectExtent l="0" t="0" r="0" b="3175"/>
            <wp:docPr id="5" name="圖片 5" descr="https://upload.wikimedia.org/wikipedia/commons/thumb/8/84/Singlemode_fibre_structure.svg/250px-Singlemode_fibre_structure.svg.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4/Singlemode_fibre_structure.svg/250px-Singlemode_fibre_structure.svg.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6965" cy="2149475"/>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單模光纖內部結構：</w:t>
      </w:r>
      <w:r w:rsidRPr="0037633E">
        <w:rPr>
          <w:rFonts w:ascii="標楷體" w:eastAsia="標楷體" w:hAnsi="標楷體" w:hint="eastAsia"/>
          <w:color w:val="1F497D" w:themeColor="text2"/>
          <w:sz w:val="32"/>
          <w:szCs w:val="32"/>
        </w:rPr>
        <w:br/>
        <w:t>1.核心：直徑8 µm</w:t>
      </w:r>
      <w:r w:rsidRPr="0037633E">
        <w:rPr>
          <w:rFonts w:ascii="標楷體" w:eastAsia="標楷體" w:hAnsi="標楷體" w:hint="eastAsia"/>
          <w:color w:val="1F497D" w:themeColor="text2"/>
          <w:sz w:val="32"/>
          <w:szCs w:val="32"/>
        </w:rPr>
        <w:br/>
        <w:t>2.包覆：直徑125 µm</w:t>
      </w:r>
      <w:r w:rsidRPr="0037633E">
        <w:rPr>
          <w:rFonts w:ascii="標楷體" w:eastAsia="標楷體" w:hAnsi="標楷體" w:hint="eastAsia"/>
          <w:color w:val="1F497D" w:themeColor="text2"/>
          <w:sz w:val="32"/>
          <w:szCs w:val="32"/>
        </w:rPr>
        <w:br/>
        <w:t>3.緩衝層：直徑250 µm</w:t>
      </w:r>
      <w:r w:rsidRPr="0037633E">
        <w:rPr>
          <w:rFonts w:ascii="標楷體" w:eastAsia="標楷體" w:hAnsi="標楷體" w:hint="eastAsia"/>
          <w:color w:val="1F497D" w:themeColor="text2"/>
          <w:sz w:val="32"/>
          <w:szCs w:val="32"/>
        </w:rPr>
        <w:br/>
        <w:t>4.外套：直徑400 µm</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核心直徑小於傳播光波</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"https://zh.wikipedia.org/wiki/%E6%B3%A2%E9%95%B7" \o "波長"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波長</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約十倍的光纖，不能用</w:t>
      </w:r>
      <w:hyperlink r:id="rId82" w:tooltip="幾何光學" w:history="1">
        <w:r w:rsidRPr="0037633E">
          <w:rPr>
            <w:rStyle w:val="a3"/>
            <w:rFonts w:ascii="標楷體" w:eastAsia="標楷體" w:hAnsi="標楷體" w:hint="eastAsia"/>
            <w:color w:val="1F497D" w:themeColor="text2"/>
            <w:sz w:val="32"/>
            <w:szCs w:val="32"/>
          </w:rPr>
          <w:t>幾何光學</w:t>
        </w:r>
      </w:hyperlink>
      <w:r w:rsidRPr="0037633E">
        <w:rPr>
          <w:rFonts w:ascii="標楷體" w:eastAsia="標楷體" w:hAnsi="標楷體" w:hint="eastAsia"/>
          <w:color w:val="1F497D" w:themeColor="text2"/>
          <w:sz w:val="32"/>
          <w:szCs w:val="32"/>
        </w:rPr>
        <w:t>理論來分析其物理性質。替而代之，必須改用</w:t>
      </w:r>
      <w:hyperlink r:id="rId83" w:tooltip="馬克士威方程組" w:history="1">
        <w:r w:rsidRPr="0037633E">
          <w:rPr>
            <w:rStyle w:val="a3"/>
            <w:rFonts w:ascii="標楷體" w:eastAsia="標楷體" w:hAnsi="標楷體" w:hint="eastAsia"/>
            <w:color w:val="1F497D" w:themeColor="text2"/>
            <w:sz w:val="32"/>
            <w:szCs w:val="32"/>
          </w:rPr>
          <w:t>馬克士威方程組</w:t>
        </w:r>
      </w:hyperlink>
      <w:r w:rsidRPr="0037633E">
        <w:rPr>
          <w:rFonts w:ascii="標楷體" w:eastAsia="標楷體" w:hAnsi="標楷體" w:hint="eastAsia"/>
          <w:color w:val="1F497D" w:themeColor="text2"/>
          <w:sz w:val="32"/>
          <w:szCs w:val="32"/>
        </w:rPr>
        <w:t>來分析，導出相關的</w:t>
      </w:r>
      <w:hyperlink r:id="rId84" w:tooltip="電磁波方程式" w:history="1">
        <w:r w:rsidRPr="0037633E">
          <w:rPr>
            <w:rStyle w:val="a3"/>
            <w:rFonts w:ascii="標楷體" w:eastAsia="標楷體" w:hAnsi="標楷體" w:hint="eastAsia"/>
            <w:color w:val="1F497D" w:themeColor="text2"/>
            <w:sz w:val="32"/>
            <w:szCs w:val="32"/>
          </w:rPr>
          <w:t>電磁波方程式</w:t>
        </w:r>
      </w:hyperlink>
      <w:r w:rsidRPr="0037633E">
        <w:rPr>
          <w:rFonts w:ascii="標楷體" w:eastAsia="標楷體" w:hAnsi="標楷體" w:hint="eastAsia"/>
          <w:color w:val="1F497D" w:themeColor="text2"/>
          <w:sz w:val="32"/>
          <w:szCs w:val="32"/>
        </w:rPr>
        <w:t>。視為</w:t>
      </w:r>
      <w:hyperlink r:id="rId85" w:history="1">
        <w:proofErr w:type="gramStart"/>
        <w:r w:rsidRPr="0037633E">
          <w:rPr>
            <w:rStyle w:val="a3"/>
            <w:rFonts w:ascii="標楷體" w:eastAsia="標楷體" w:hAnsi="標楷體" w:hint="eastAsia"/>
            <w:color w:val="1F497D" w:themeColor="text2"/>
            <w:sz w:val="32"/>
            <w:szCs w:val="32"/>
          </w:rPr>
          <w:t>光學波導</w:t>
        </w:r>
        <w:proofErr w:type="gramEnd"/>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86" w:tooltip="en:optical waveguide" w:history="1">
        <w:r w:rsidRPr="0037633E">
          <w:rPr>
            <w:rStyle w:val="a3"/>
            <w:rFonts w:ascii="標楷體" w:eastAsia="標楷體" w:hAnsi="標楷體" w:hint="eastAsia"/>
            <w:color w:val="1F497D" w:themeColor="text2"/>
            <w:sz w:val="32"/>
            <w:szCs w:val="32"/>
            <w:lang w:val="en"/>
          </w:rPr>
          <w:t>optical waveguide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，光纖可以傳播多於一個</w:t>
      </w:r>
      <w:hyperlink r:id="rId87" w:history="1">
        <w:proofErr w:type="gramStart"/>
        <w:r w:rsidRPr="0037633E">
          <w:rPr>
            <w:rStyle w:val="a3"/>
            <w:rFonts w:ascii="標楷體" w:eastAsia="標楷體" w:hAnsi="標楷體" w:hint="eastAsia"/>
            <w:color w:val="1F497D" w:themeColor="text2"/>
            <w:sz w:val="32"/>
            <w:szCs w:val="32"/>
          </w:rPr>
          <w:t>橫模</w:t>
        </w:r>
        <w:proofErr w:type="gramEnd"/>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88" w:tooltip="en:transverse mode" w:history="1">
        <w:r w:rsidRPr="0037633E">
          <w:rPr>
            <w:rStyle w:val="a3"/>
            <w:rFonts w:ascii="標楷體" w:eastAsia="標楷體" w:hAnsi="標楷體" w:hint="eastAsia"/>
            <w:color w:val="1F497D" w:themeColor="text2"/>
            <w:sz w:val="32"/>
            <w:szCs w:val="32"/>
            <w:lang w:val="en"/>
          </w:rPr>
          <w:t>transverse mode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的光波。只允許</w:t>
      </w:r>
      <w:proofErr w:type="gramStart"/>
      <w:r w:rsidRPr="0037633E">
        <w:rPr>
          <w:rFonts w:ascii="標楷體" w:eastAsia="標楷體" w:hAnsi="標楷體" w:hint="eastAsia"/>
          <w:color w:val="1F497D" w:themeColor="text2"/>
          <w:sz w:val="32"/>
          <w:szCs w:val="32"/>
        </w:rPr>
        <w:t>一種橫模傳導</w:t>
      </w:r>
      <w:proofErr w:type="gramEnd"/>
      <w:r w:rsidRPr="0037633E">
        <w:rPr>
          <w:rFonts w:ascii="標楷體" w:eastAsia="標楷體" w:hAnsi="標楷體" w:hint="eastAsia"/>
          <w:color w:val="1F497D" w:themeColor="text2"/>
          <w:sz w:val="32"/>
          <w:szCs w:val="32"/>
        </w:rPr>
        <w:t>的光纖稱為</w:t>
      </w:r>
      <w:r w:rsidRPr="0037633E">
        <w:rPr>
          <w:rFonts w:ascii="標楷體" w:eastAsia="標楷體" w:hAnsi="標楷體" w:hint="eastAsia"/>
          <w:b/>
          <w:bCs/>
          <w:color w:val="1F497D" w:themeColor="text2"/>
          <w:sz w:val="32"/>
          <w:szCs w:val="32"/>
        </w:rPr>
        <w:t>單模光纖</w:t>
      </w:r>
      <w:r w:rsidRPr="0037633E">
        <w:rPr>
          <w:rFonts w:ascii="標楷體" w:eastAsia="標楷體" w:hAnsi="標楷體" w:hint="eastAsia"/>
          <w:color w:val="1F497D" w:themeColor="text2"/>
          <w:sz w:val="32"/>
          <w:szCs w:val="32"/>
        </w:rPr>
        <w:t>。用於通信用途時，線材會以</w:t>
      </w:r>
      <w:hyperlink r:id="rId89" w:tooltip="黃色" w:history="1">
        <w:r w:rsidRPr="0037633E">
          <w:rPr>
            <w:rFonts w:ascii="標楷體" w:eastAsia="標楷體" w:hAnsi="標楷體" w:hint="eastAsia"/>
            <w:color w:val="1F497D" w:themeColor="text2"/>
            <w:sz w:val="32"/>
            <w:szCs w:val="32"/>
            <w:u w:val="single"/>
          </w:rPr>
          <w:t>黃色</w:t>
        </w:r>
      </w:hyperlink>
      <w:r w:rsidRPr="0037633E">
        <w:rPr>
          <w:rFonts w:ascii="標楷體" w:eastAsia="標楷體" w:hAnsi="標楷體" w:hint="eastAsia"/>
          <w:color w:val="1F497D" w:themeColor="text2"/>
          <w:sz w:val="32"/>
          <w:szCs w:val="32"/>
        </w:rPr>
        <w:t>外皮做為辨識</w:t>
      </w:r>
      <w:hyperlink r:id="rId90" w:tooltip="Wikipedia:列明來源" w:history="1">
        <w:r w:rsidRPr="0037633E">
          <w:rPr>
            <w:rStyle w:val="a3"/>
            <w:rFonts w:ascii="標楷體" w:eastAsia="標楷體" w:hAnsi="標楷體" w:hint="eastAsia"/>
            <w:color w:val="1F497D" w:themeColor="text2"/>
            <w:sz w:val="32"/>
            <w:szCs w:val="32"/>
            <w:vertAlign w:val="superscript"/>
          </w:rPr>
          <w:t>[來源請求]</w:t>
        </w:r>
      </w:hyperlink>
      <w:r w:rsidRPr="0037633E">
        <w:rPr>
          <w:rFonts w:ascii="標楷體" w:eastAsia="標楷體" w:hAnsi="標楷體" w:hint="eastAsia"/>
          <w:color w:val="1F497D" w:themeColor="text2"/>
          <w:sz w:val="32"/>
          <w:szCs w:val="32"/>
        </w:rPr>
        <w:t>。大直徑核心、</w:t>
      </w:r>
      <w:proofErr w:type="gramStart"/>
      <w:r w:rsidRPr="0037633E">
        <w:rPr>
          <w:rFonts w:ascii="標楷體" w:eastAsia="標楷體" w:hAnsi="標楷體" w:hint="eastAsia"/>
          <w:color w:val="1F497D" w:themeColor="text2"/>
          <w:sz w:val="32"/>
          <w:szCs w:val="32"/>
        </w:rPr>
        <w:t>多橫模</w:t>
      </w:r>
      <w:proofErr w:type="gramEnd"/>
      <w:r w:rsidRPr="0037633E">
        <w:rPr>
          <w:rFonts w:ascii="標楷體" w:eastAsia="標楷體" w:hAnsi="標楷體" w:hint="eastAsia"/>
          <w:color w:val="1F497D" w:themeColor="text2"/>
          <w:sz w:val="32"/>
          <w:szCs w:val="32"/>
        </w:rPr>
        <w:t>的光纖的物理性質，也可以用電磁波波動方程式分析。結果會</w:t>
      </w:r>
      <w:r w:rsidRPr="0037633E">
        <w:rPr>
          <w:rFonts w:ascii="標楷體" w:eastAsia="標楷體" w:hAnsi="標楷體" w:hint="eastAsia"/>
          <w:color w:val="1F497D" w:themeColor="text2"/>
          <w:sz w:val="32"/>
          <w:szCs w:val="32"/>
        </w:rPr>
        <w:lastRenderedPageBreak/>
        <w:t>顯示出，這種光纖允許多於</w:t>
      </w:r>
      <w:proofErr w:type="gramStart"/>
      <w:r w:rsidRPr="0037633E">
        <w:rPr>
          <w:rFonts w:ascii="標楷體" w:eastAsia="標楷體" w:hAnsi="標楷體" w:hint="eastAsia"/>
          <w:color w:val="1F497D" w:themeColor="text2"/>
          <w:sz w:val="32"/>
          <w:szCs w:val="32"/>
        </w:rPr>
        <w:t>一個橫模的</w:t>
      </w:r>
      <w:proofErr w:type="gramEnd"/>
      <w:r w:rsidRPr="0037633E">
        <w:rPr>
          <w:rFonts w:ascii="標楷體" w:eastAsia="標楷體" w:hAnsi="標楷體" w:hint="eastAsia"/>
          <w:color w:val="1F497D" w:themeColor="text2"/>
          <w:sz w:val="32"/>
          <w:szCs w:val="32"/>
        </w:rPr>
        <w:t>光波。這樣的解析多模光纖，所得到的結果，與幾何光學的解析結果大致相同。</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hyperlink r:id="rId91" w:tooltip="波導分析 (頁面不存在)" w:history="1">
        <w:proofErr w:type="gramStart"/>
        <w:r w:rsidRPr="0037633E">
          <w:rPr>
            <w:rStyle w:val="a3"/>
            <w:rFonts w:ascii="標楷體" w:eastAsia="標楷體" w:hAnsi="標楷體" w:hint="eastAsia"/>
            <w:color w:val="1F497D" w:themeColor="text2"/>
            <w:sz w:val="32"/>
            <w:szCs w:val="32"/>
          </w:rPr>
          <w:t>波導分析</w:t>
        </w:r>
        <w:proofErr w:type="gramEnd"/>
      </w:hyperlink>
      <w:r w:rsidRPr="0037633E">
        <w:rPr>
          <w:rFonts w:ascii="標楷體" w:eastAsia="標楷體" w:hAnsi="標楷體" w:hint="eastAsia"/>
          <w:color w:val="1F497D" w:themeColor="text2"/>
          <w:sz w:val="32"/>
          <w:szCs w:val="32"/>
        </w:rPr>
        <w:t>顯示，在光纖內的光波的</w:t>
      </w:r>
      <w:hyperlink r:id="rId92" w:tooltip="能量" w:history="1">
        <w:r w:rsidRPr="0037633E">
          <w:rPr>
            <w:rStyle w:val="a3"/>
            <w:rFonts w:ascii="標楷體" w:eastAsia="標楷體" w:hAnsi="標楷體" w:hint="eastAsia"/>
            <w:color w:val="1F497D" w:themeColor="text2"/>
            <w:sz w:val="32"/>
            <w:szCs w:val="32"/>
          </w:rPr>
          <w:t>能量</w:t>
        </w:r>
      </w:hyperlink>
      <w:r w:rsidRPr="0037633E">
        <w:rPr>
          <w:rFonts w:ascii="標楷體" w:eastAsia="標楷體" w:hAnsi="標楷體" w:hint="eastAsia"/>
          <w:color w:val="1F497D" w:themeColor="text2"/>
          <w:sz w:val="32"/>
          <w:szCs w:val="32"/>
        </w:rPr>
        <w:t>，並不是全部局限於核心</w:t>
      </w:r>
      <w:proofErr w:type="gramStart"/>
      <w:r w:rsidRPr="0037633E">
        <w:rPr>
          <w:rFonts w:ascii="標楷體" w:eastAsia="標楷體" w:hAnsi="標楷體" w:hint="eastAsia"/>
          <w:color w:val="1F497D" w:themeColor="text2"/>
          <w:sz w:val="32"/>
          <w:szCs w:val="32"/>
        </w:rPr>
        <w:t>裏</w:t>
      </w:r>
      <w:proofErr w:type="gramEnd"/>
      <w:r w:rsidRPr="0037633E">
        <w:rPr>
          <w:rFonts w:ascii="標楷體" w:eastAsia="標楷體" w:hAnsi="標楷體" w:hint="eastAsia"/>
          <w:color w:val="1F497D" w:themeColor="text2"/>
          <w:sz w:val="32"/>
          <w:szCs w:val="32"/>
        </w:rPr>
        <w:t>。令人驚訝地，特別是在單模光纖</w:t>
      </w:r>
      <w:proofErr w:type="gramStart"/>
      <w:r w:rsidRPr="0037633E">
        <w:rPr>
          <w:rFonts w:ascii="標楷體" w:eastAsia="標楷體" w:hAnsi="標楷體" w:hint="eastAsia"/>
          <w:color w:val="1F497D" w:themeColor="text2"/>
          <w:sz w:val="32"/>
          <w:szCs w:val="32"/>
        </w:rPr>
        <w:t>裏</w:t>
      </w:r>
      <w:proofErr w:type="gramEnd"/>
      <w:r w:rsidRPr="0037633E">
        <w:rPr>
          <w:rFonts w:ascii="標楷體" w:eastAsia="標楷體" w:hAnsi="標楷體" w:hint="eastAsia"/>
          <w:color w:val="1F497D" w:themeColor="text2"/>
          <w:sz w:val="32"/>
          <w:szCs w:val="32"/>
        </w:rPr>
        <w:t>，有很大一部分的能量是以</w:t>
      </w:r>
      <w:hyperlink r:id="rId93" w:history="1">
        <w:r w:rsidRPr="0037633E">
          <w:rPr>
            <w:rStyle w:val="a3"/>
            <w:rFonts w:ascii="標楷體" w:eastAsia="標楷體" w:hAnsi="標楷體" w:hint="eastAsia"/>
            <w:color w:val="1F497D" w:themeColor="text2"/>
            <w:sz w:val="32"/>
            <w:szCs w:val="32"/>
          </w:rPr>
          <w:t>衰減波</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94" w:tooltip="en:evanescent wave" w:history="1">
        <w:r w:rsidRPr="0037633E">
          <w:rPr>
            <w:rStyle w:val="a3"/>
            <w:rFonts w:ascii="標楷體" w:eastAsia="標楷體" w:hAnsi="標楷體" w:hint="eastAsia"/>
            <w:color w:val="1F497D" w:themeColor="text2"/>
            <w:sz w:val="32"/>
            <w:szCs w:val="32"/>
            <w:lang w:val="en"/>
          </w:rPr>
          <w:t>evanescent wave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的形式傳導於包覆。</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最常見的一種單模光纖，核心直徑大約為7.5</w:t>
      </w:r>
      <w:proofErr w:type="gramStart"/>
      <w:r w:rsidRPr="0037633E">
        <w:rPr>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 xml:space="preserve">9.5 </w:t>
      </w:r>
      <w:hyperlink r:id="rId95" w:tooltip="微米" w:history="1">
        <w:r w:rsidRPr="0037633E">
          <w:rPr>
            <w:rStyle w:val="a3"/>
            <w:rFonts w:ascii="標楷體" w:eastAsia="標楷體" w:hAnsi="標楷體" w:hint="eastAsia"/>
            <w:color w:val="1F497D" w:themeColor="text2"/>
            <w:sz w:val="32"/>
            <w:szCs w:val="32"/>
          </w:rPr>
          <w:t>微</w:t>
        </w:r>
        <w:proofErr w:type="gramStart"/>
        <w:r w:rsidRPr="0037633E">
          <w:rPr>
            <w:rStyle w:val="a3"/>
            <w:rFonts w:ascii="標楷體" w:eastAsia="標楷體" w:hAnsi="標楷體" w:hint="eastAsia"/>
            <w:color w:val="1F497D" w:themeColor="text2"/>
            <w:sz w:val="32"/>
            <w:szCs w:val="32"/>
          </w:rPr>
          <w:t>米</w:t>
        </w:r>
        <w:proofErr w:type="gramEnd"/>
      </w:hyperlink>
      <w:r w:rsidRPr="0037633E">
        <w:rPr>
          <w:rFonts w:ascii="標楷體" w:eastAsia="標楷體" w:hAnsi="標楷體" w:hint="eastAsia"/>
          <w:color w:val="1F497D" w:themeColor="text2"/>
          <w:sz w:val="32"/>
          <w:szCs w:val="32"/>
        </w:rPr>
        <w:t>，專門用於傳導</w:t>
      </w:r>
      <w:hyperlink r:id="rId96" w:tooltip="近紅外線 (頁面不存在)" w:history="1">
        <w:r w:rsidRPr="0037633E">
          <w:rPr>
            <w:rStyle w:val="a3"/>
            <w:rFonts w:ascii="標楷體" w:eastAsia="標楷體" w:hAnsi="標楷體" w:hint="eastAsia"/>
            <w:color w:val="1F497D" w:themeColor="text2"/>
            <w:sz w:val="32"/>
            <w:szCs w:val="32"/>
          </w:rPr>
          <w:t>近紅外線</w:t>
        </w:r>
      </w:hyperlink>
      <w:r w:rsidRPr="0037633E">
        <w:rPr>
          <w:rFonts w:ascii="標楷體" w:eastAsia="標楷體" w:hAnsi="標楷體" w:hint="eastAsia"/>
          <w:color w:val="1F497D" w:themeColor="text2"/>
          <w:sz w:val="32"/>
          <w:szCs w:val="32"/>
        </w:rPr>
        <w:t>。多模光纖的核心直徑可以小至50微米，或者大至幾百微米。</w:t>
      </w:r>
    </w:p>
    <w:p w:rsidR="00C8180D" w:rsidRPr="0037633E" w:rsidRDefault="00C8180D" w:rsidP="00490EA8">
      <w:pPr>
        <w:pStyle w:val="3"/>
        <w:shd w:val="clear" w:color="auto" w:fill="F8FCFF"/>
        <w:spacing w:line="240" w:lineRule="atLeast"/>
        <w:rPr>
          <w:rFonts w:ascii="標楷體" w:eastAsia="標楷體" w:hAnsi="標楷體" w:hint="eastAsia"/>
          <w:color w:val="1F497D" w:themeColor="text2"/>
          <w:sz w:val="32"/>
          <w:szCs w:val="32"/>
        </w:rPr>
      </w:pPr>
      <w:r w:rsidRPr="0037633E">
        <w:rPr>
          <w:rStyle w:val="mw-headline"/>
          <w:rFonts w:ascii="標楷體" w:eastAsia="標楷體" w:hAnsi="標楷體" w:hint="eastAsia"/>
          <w:color w:val="1F497D" w:themeColor="text2"/>
          <w:sz w:val="32"/>
          <w:szCs w:val="32"/>
        </w:rPr>
        <w:t>特用光纖</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有些特用光纖的核心或</w:t>
      </w:r>
      <w:proofErr w:type="gramStart"/>
      <w:r w:rsidRPr="0037633E">
        <w:rPr>
          <w:rFonts w:ascii="標楷體" w:eastAsia="標楷體" w:hAnsi="標楷體" w:hint="eastAsia"/>
          <w:color w:val="1F497D" w:themeColor="text2"/>
          <w:sz w:val="32"/>
          <w:szCs w:val="32"/>
        </w:rPr>
        <w:t>包覆會特別</w:t>
      </w:r>
      <w:proofErr w:type="gramEnd"/>
      <w:r w:rsidRPr="0037633E">
        <w:rPr>
          <w:rFonts w:ascii="標楷體" w:eastAsia="標楷體" w:hAnsi="標楷體" w:hint="eastAsia"/>
          <w:color w:val="1F497D" w:themeColor="text2"/>
          <w:sz w:val="32"/>
          <w:szCs w:val="32"/>
        </w:rPr>
        <w:t>地</w:t>
      </w:r>
      <w:proofErr w:type="gramStart"/>
      <w:r w:rsidRPr="0037633E">
        <w:rPr>
          <w:rFonts w:ascii="標楷體" w:eastAsia="標楷體" w:hAnsi="標楷體" w:hint="eastAsia"/>
          <w:color w:val="1F497D" w:themeColor="text2"/>
          <w:sz w:val="32"/>
          <w:szCs w:val="32"/>
        </w:rPr>
        <w:t>製作成非圓柱</w:t>
      </w:r>
      <w:proofErr w:type="gramEnd"/>
      <w:r w:rsidRPr="0037633E">
        <w:rPr>
          <w:rFonts w:ascii="標楷體" w:eastAsia="標楷體" w:hAnsi="標楷體" w:hint="eastAsia"/>
          <w:color w:val="1F497D" w:themeColor="text2"/>
          <w:sz w:val="32"/>
          <w:szCs w:val="32"/>
        </w:rPr>
        <w:t>形，通常像橢圓形或長方形。這包括</w:t>
      </w:r>
      <w:hyperlink r:id="rId97" w:history="1">
        <w:r w:rsidRPr="0037633E">
          <w:rPr>
            <w:rStyle w:val="a3"/>
            <w:rFonts w:ascii="標楷體" w:eastAsia="標楷體" w:hAnsi="標楷體" w:hint="eastAsia"/>
            <w:color w:val="1F497D" w:themeColor="text2"/>
            <w:sz w:val="32"/>
            <w:szCs w:val="32"/>
          </w:rPr>
          <w:t>維護偏極化光纖</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98" w:tooltip="en:polarization-maintaining fiber" w:history="1">
        <w:r w:rsidRPr="0037633E">
          <w:rPr>
            <w:rStyle w:val="a3"/>
            <w:rFonts w:ascii="標楷體" w:eastAsia="標楷體" w:hAnsi="標楷體" w:hint="eastAsia"/>
            <w:color w:val="1F497D" w:themeColor="text2"/>
            <w:sz w:val="32"/>
            <w:szCs w:val="32"/>
            <w:lang w:val="en"/>
          </w:rPr>
          <w:t>polarization-maintaining fiber</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hyperlink r:id="rId99" w:tooltip="光子晶體" w:history="1">
        <w:r w:rsidRPr="0037633E">
          <w:rPr>
            <w:rStyle w:val="a3"/>
            <w:rFonts w:ascii="標楷體" w:eastAsia="標楷體" w:hAnsi="標楷體" w:hint="eastAsia"/>
            <w:color w:val="1F497D" w:themeColor="text2"/>
            <w:sz w:val="32"/>
            <w:szCs w:val="32"/>
          </w:rPr>
          <w:t>光子晶體</w:t>
        </w:r>
      </w:hyperlink>
      <w:r w:rsidRPr="0037633E">
        <w:rPr>
          <w:rFonts w:ascii="標楷體" w:eastAsia="標楷體" w:hAnsi="標楷體" w:hint="eastAsia"/>
          <w:color w:val="1F497D" w:themeColor="text2"/>
          <w:sz w:val="32"/>
          <w:szCs w:val="32"/>
        </w:rPr>
        <w:t>光纖是一種新型的光纖，其折射率以</w:t>
      </w:r>
      <w:hyperlink r:id="rId100" w:tooltip="規律性 (頁面不存在)" w:history="1">
        <w:r w:rsidRPr="0037633E">
          <w:rPr>
            <w:rStyle w:val="a3"/>
            <w:rFonts w:ascii="標楷體" w:eastAsia="標楷體" w:hAnsi="標楷體" w:hint="eastAsia"/>
            <w:color w:val="1F497D" w:themeColor="text2"/>
            <w:sz w:val="32"/>
            <w:szCs w:val="32"/>
          </w:rPr>
          <w:t>規律性</w:t>
        </w:r>
      </w:hyperlink>
      <w:r w:rsidRPr="0037633E">
        <w:rPr>
          <w:rFonts w:ascii="標楷體" w:eastAsia="標楷體" w:hAnsi="標楷體" w:hint="eastAsia"/>
          <w:color w:val="1F497D" w:themeColor="text2"/>
          <w:sz w:val="32"/>
          <w:szCs w:val="32"/>
        </w:rPr>
        <w:t>的模式變化（通常沿著光纖的軸向會有圓柱空洞）。光子晶體光纖應用</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"https://zh.wikipedia.org/wiki/%E7%B9%9E%E5%B0%84" \o "繞射"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繞射</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效應（單獨的或加上全反射效應）來侷限光波於光纖核心。</w:t>
      </w:r>
    </w:p>
    <w:p w:rsidR="00C8180D" w:rsidRPr="0037633E" w:rsidRDefault="00C8180D" w:rsidP="00490EA8">
      <w:pPr>
        <w:pStyle w:val="2"/>
        <w:shd w:val="clear" w:color="auto" w:fill="F8FCFF"/>
        <w:spacing w:line="240" w:lineRule="atLeast"/>
        <w:rPr>
          <w:rFonts w:ascii="標楷體" w:eastAsia="標楷體" w:hAnsi="標楷體" w:hint="eastAsia"/>
          <w:color w:val="1F497D" w:themeColor="text2"/>
          <w:sz w:val="32"/>
          <w:szCs w:val="32"/>
        </w:rPr>
      </w:pPr>
      <w:r w:rsidRPr="0037633E">
        <w:rPr>
          <w:rStyle w:val="mw-headline"/>
          <w:rFonts w:ascii="標楷體" w:eastAsia="標楷體" w:hAnsi="標楷體" w:hint="eastAsia"/>
          <w:color w:val="1F497D" w:themeColor="text2"/>
          <w:sz w:val="32"/>
          <w:szCs w:val="32"/>
        </w:rPr>
        <w:lastRenderedPageBreak/>
        <w:t>衰減機制</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drawing>
          <wp:inline distT="0" distB="0" distL="0" distR="0" wp14:anchorId="6C2B141E" wp14:editId="4BAFACC6">
            <wp:extent cx="3811905" cy="2422525"/>
            <wp:effectExtent l="0" t="0" r="0" b="0"/>
            <wp:docPr id="4" name="圖片 4" descr="https://upload.wikimedia.org/wikipedia/commons/thumb/8/8f/Zblan_transmit.jpg/400px-Zblan_transmit.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f/Zblan_transmit.jpg/400px-Zblan_transmit.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1905" cy="2422525"/>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在</w:t>
      </w:r>
      <w:r w:rsidRPr="0037633E">
        <w:rPr>
          <w:rStyle w:val="ilh-page"/>
          <w:rFonts w:ascii="標楷體" w:eastAsia="標楷體" w:hAnsi="標楷體"/>
          <w:color w:val="1F497D" w:themeColor="text2"/>
          <w:sz w:val="32"/>
          <w:szCs w:val="32"/>
        </w:rPr>
        <w:fldChar w:fldCharType="begin"/>
      </w:r>
      <w:r w:rsidRPr="0037633E">
        <w:rPr>
          <w:rStyle w:val="ilh-page"/>
          <w:rFonts w:ascii="標楷體" w:eastAsia="標楷體" w:hAnsi="標楷體"/>
          <w:color w:val="1F497D" w:themeColor="text2"/>
          <w:sz w:val="32"/>
          <w:szCs w:val="32"/>
        </w:rPr>
        <w:instrText xml:space="preserve"> HYPERLINK "https://zh.wikipedia.org/w/index.php?title=ZBLAN&amp;action=edit&amp;redlink=1" </w:instrText>
      </w:r>
      <w:r w:rsidRPr="0037633E">
        <w:rPr>
          <w:rStyle w:val="ilh-page"/>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ZBLAN</w:t>
      </w:r>
      <w:r w:rsidRPr="0037633E">
        <w:rPr>
          <w:rStyle w:val="ilh-page"/>
          <w:rFonts w:ascii="標楷體" w:eastAsia="標楷體" w:hAnsi="標楷體"/>
          <w:color w:val="1F497D" w:themeColor="text2"/>
          <w:sz w:val="32"/>
          <w:szCs w:val="32"/>
        </w:rPr>
        <w:fldChar w:fldCharType="end"/>
      </w:r>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03" w:tooltip="en:ZBLAN" w:history="1">
        <w:r w:rsidRPr="0037633E">
          <w:rPr>
            <w:rStyle w:val="a3"/>
            <w:rFonts w:ascii="標楷體" w:eastAsia="標楷體" w:hAnsi="標楷體" w:hint="eastAsia"/>
            <w:color w:val="1F497D" w:themeColor="text2"/>
            <w:sz w:val="32"/>
            <w:szCs w:val="32"/>
            <w:lang w:val="en"/>
          </w:rPr>
          <w:t>ZBLAN</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和</w:t>
      </w:r>
      <w:r w:rsidRPr="0037633E">
        <w:rPr>
          <w:rStyle w:val="ilh-page"/>
          <w:rFonts w:ascii="標楷體" w:eastAsia="標楷體" w:hAnsi="標楷體"/>
          <w:color w:val="1F497D" w:themeColor="text2"/>
          <w:sz w:val="32"/>
          <w:szCs w:val="32"/>
        </w:rPr>
        <w:fldChar w:fldCharType="begin"/>
      </w:r>
      <w:r w:rsidRPr="0037633E">
        <w:rPr>
          <w:rStyle w:val="ilh-page"/>
          <w:rFonts w:ascii="標楷體" w:eastAsia="標楷體" w:hAnsi="標楷體"/>
          <w:color w:val="1F497D" w:themeColor="text2"/>
          <w:sz w:val="32"/>
          <w:szCs w:val="32"/>
        </w:rPr>
        <w:instrText xml:space="preserve"> HYPERLINK "https://zh.wikipedia.org/w/index.php?title=%E4%BA%8C%E6%B0%A7%E5%8C%96%E7%9F%BD%E5%85%89%E7%BA%96&amp;action=edit&amp;redlink=1" </w:instrText>
      </w:r>
      <w:r w:rsidRPr="0037633E">
        <w:rPr>
          <w:rStyle w:val="ilh-page"/>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二氧化矽光纖</w:t>
      </w:r>
      <w:r w:rsidRPr="0037633E">
        <w:rPr>
          <w:rStyle w:val="ilh-page"/>
          <w:rFonts w:ascii="標楷體" w:eastAsia="標楷體" w:hAnsi="標楷體"/>
          <w:color w:val="1F497D" w:themeColor="text2"/>
          <w:sz w:val="32"/>
          <w:szCs w:val="32"/>
        </w:rPr>
        <w:fldChar w:fldCharType="end"/>
      </w:r>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04" w:tooltip="en:silica fiber" w:history="1">
        <w:r w:rsidRPr="0037633E">
          <w:rPr>
            <w:rStyle w:val="a3"/>
            <w:rFonts w:ascii="標楷體" w:eastAsia="標楷體" w:hAnsi="標楷體" w:hint="eastAsia"/>
            <w:color w:val="1F497D" w:themeColor="text2"/>
            <w:sz w:val="32"/>
            <w:szCs w:val="32"/>
            <w:lang w:val="en"/>
          </w:rPr>
          <w:t>silica fiber</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內的光衰減。</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在介質內，光纖的</w:t>
      </w:r>
      <w:r w:rsidRPr="0037633E">
        <w:rPr>
          <w:rStyle w:val="ilh-page"/>
          <w:rFonts w:ascii="標楷體" w:eastAsia="標楷體" w:hAnsi="標楷體"/>
          <w:color w:val="1F497D" w:themeColor="text2"/>
          <w:sz w:val="32"/>
          <w:szCs w:val="32"/>
        </w:rPr>
        <w:fldChar w:fldCharType="begin"/>
      </w:r>
      <w:r w:rsidRPr="0037633E">
        <w:rPr>
          <w:rStyle w:val="ilh-page"/>
          <w:rFonts w:ascii="標楷體" w:eastAsia="標楷體" w:hAnsi="標楷體"/>
          <w:color w:val="1F497D" w:themeColor="text2"/>
          <w:sz w:val="32"/>
          <w:szCs w:val="32"/>
        </w:rPr>
        <w:instrText xml:space="preserve"> HYPERLINK "https://zh.wikipedia.org/w/index.php?title=%E8%A1%B0%E6%B8%9B&amp;action=edit&amp;redlink=1" </w:instrText>
      </w:r>
      <w:r w:rsidRPr="0037633E">
        <w:rPr>
          <w:rStyle w:val="ilh-page"/>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衰減</w:t>
      </w:r>
      <w:r w:rsidRPr="0037633E">
        <w:rPr>
          <w:rStyle w:val="ilh-page"/>
          <w:rFonts w:ascii="標楷體" w:eastAsia="標楷體" w:hAnsi="標楷體"/>
          <w:color w:val="1F497D" w:themeColor="text2"/>
          <w:sz w:val="32"/>
          <w:szCs w:val="32"/>
        </w:rPr>
        <w:fldChar w:fldCharType="end"/>
      </w:r>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05" w:tooltip="en:attenuation" w:history="1">
        <w:r w:rsidRPr="0037633E">
          <w:rPr>
            <w:rStyle w:val="a3"/>
            <w:rFonts w:ascii="標楷體" w:eastAsia="標楷體" w:hAnsi="標楷體" w:hint="eastAsia"/>
            <w:color w:val="1F497D" w:themeColor="text2"/>
            <w:sz w:val="32"/>
            <w:szCs w:val="32"/>
            <w:lang w:val="en"/>
          </w:rPr>
          <w:t>attenuation</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，又稱為</w:t>
      </w:r>
      <w:r w:rsidRPr="0037633E">
        <w:rPr>
          <w:rFonts w:ascii="標楷體" w:eastAsia="標楷體" w:hAnsi="標楷體" w:hint="eastAsia"/>
          <w:b/>
          <w:bCs/>
          <w:color w:val="1F497D" w:themeColor="text2"/>
          <w:sz w:val="32"/>
          <w:szCs w:val="32"/>
        </w:rPr>
        <w:t>傳輸損失</w:t>
      </w:r>
      <w:r w:rsidRPr="0037633E">
        <w:rPr>
          <w:rFonts w:ascii="標楷體" w:eastAsia="標楷體" w:hAnsi="標楷體" w:hint="eastAsia"/>
          <w:color w:val="1F497D" w:themeColor="text2"/>
          <w:sz w:val="32"/>
          <w:szCs w:val="32"/>
        </w:rPr>
        <w:t>，指的是隨著傳輸距離的增加，光束（或訊號）強度會減低。由於現代光傳輸介質的高質量</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"https://zh.wikipedia.org/wiki/%E9%80%8F%E6%98%8E%E5%BA%A6" \o "透明度"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透明度</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，光纖的</w:t>
      </w:r>
      <w:r w:rsidRPr="0037633E">
        <w:rPr>
          <w:rFonts w:ascii="標楷體" w:eastAsia="標楷體" w:hAnsi="標楷體" w:hint="eastAsia"/>
          <w:b/>
          <w:bCs/>
          <w:color w:val="1F497D" w:themeColor="text2"/>
          <w:sz w:val="32"/>
          <w:szCs w:val="32"/>
        </w:rPr>
        <w:t>衰減係數</w:t>
      </w:r>
      <w:r w:rsidRPr="0037633E">
        <w:rPr>
          <w:rFonts w:ascii="標楷體" w:eastAsia="標楷體" w:hAnsi="標楷體" w:hint="eastAsia"/>
          <w:color w:val="1F497D" w:themeColor="text2"/>
          <w:sz w:val="32"/>
          <w:szCs w:val="32"/>
        </w:rPr>
        <w:t>的單位通常是</w:t>
      </w:r>
      <w:hyperlink r:id="rId106" w:tooltip="DB" w:history="1">
        <w:r w:rsidRPr="0037633E">
          <w:rPr>
            <w:rStyle w:val="a3"/>
            <w:rFonts w:ascii="標楷體" w:eastAsia="標楷體" w:hAnsi="標楷體" w:hint="eastAsia"/>
            <w:color w:val="1F497D" w:themeColor="text2"/>
            <w:sz w:val="32"/>
            <w:szCs w:val="32"/>
          </w:rPr>
          <w:t>dB</w:t>
        </w:r>
      </w:hyperlink>
      <w:r w:rsidRPr="0037633E">
        <w:rPr>
          <w:rFonts w:ascii="標楷體" w:eastAsia="標楷體" w:hAnsi="標楷體" w:hint="eastAsia"/>
          <w:color w:val="1F497D" w:themeColor="text2"/>
          <w:sz w:val="32"/>
          <w:szCs w:val="32"/>
        </w:rPr>
        <w:t>/</w:t>
      </w:r>
      <w:hyperlink r:id="rId107" w:tooltip="Km" w:history="1">
        <w:r w:rsidRPr="0037633E">
          <w:rPr>
            <w:rStyle w:val="a3"/>
            <w:rFonts w:ascii="標楷體" w:eastAsia="標楷體" w:hAnsi="標楷體" w:hint="eastAsia"/>
            <w:color w:val="1F497D" w:themeColor="text2"/>
            <w:sz w:val="32"/>
            <w:szCs w:val="32"/>
          </w:rPr>
          <w:t>km</w:t>
        </w:r>
      </w:hyperlink>
      <w:r w:rsidRPr="0037633E">
        <w:rPr>
          <w:rFonts w:ascii="標楷體" w:eastAsia="標楷體" w:hAnsi="標楷體" w:hint="eastAsia"/>
          <w:color w:val="1F497D" w:themeColor="text2"/>
          <w:sz w:val="32"/>
          <w:szCs w:val="32"/>
        </w:rPr>
        <w:t>（每公里長度介質的</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"https://zh.wikipedia.org/wiki/%E5%88%86%E8%B2%9D" \o "分貝"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分貝</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）。因為</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"https://zh.wikipedia.org/w/index.php?title=%E7%9F%BD%E7%9F%B3%E7%8E%BB%E7%92%83%E7%BA%96%E7%B6%AD&amp;action=edit&amp;redlink=1" \o "矽石玻璃纖維 (頁面不存在)"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矽石玻璃纖維</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能夠滿足嚴格的規定，局限光束於</w:t>
      </w:r>
      <w:proofErr w:type="gramStart"/>
      <w:r w:rsidRPr="0037633E">
        <w:rPr>
          <w:rFonts w:ascii="標楷體" w:eastAsia="標楷體" w:hAnsi="標楷體" w:hint="eastAsia"/>
          <w:color w:val="1F497D" w:themeColor="text2"/>
          <w:sz w:val="32"/>
          <w:szCs w:val="32"/>
        </w:rPr>
        <w:t>內部，</w:t>
      </w:r>
      <w:proofErr w:type="gramEnd"/>
      <w:r w:rsidRPr="0037633E">
        <w:rPr>
          <w:rFonts w:ascii="標楷體" w:eastAsia="標楷體" w:hAnsi="標楷體" w:hint="eastAsia"/>
          <w:color w:val="1F497D" w:themeColor="text2"/>
          <w:sz w:val="32"/>
          <w:szCs w:val="32"/>
        </w:rPr>
        <w:t>傳輸介質材料大多是由矽石玻璃纖維製成的。</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阻礙</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"https://zh.wikipedia.org/wiki/%E6%95%B8%E4%BD%8D%E8%A8%8A%E8%99%9F" \o "數位訊號"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數位訊號</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遠距離傳輸的一個重要因素就是</w:t>
      </w:r>
      <w:hyperlink r:id="rId108" w:tooltip="衰減 (頁面不存在)" w:history="1">
        <w:r w:rsidRPr="0037633E">
          <w:rPr>
            <w:rStyle w:val="a3"/>
            <w:rFonts w:ascii="標楷體" w:eastAsia="標楷體" w:hAnsi="標楷體" w:hint="eastAsia"/>
            <w:color w:val="1F497D" w:themeColor="text2"/>
            <w:sz w:val="32"/>
            <w:szCs w:val="32"/>
          </w:rPr>
          <w:t>衰減</w:t>
        </w:r>
      </w:hyperlink>
      <w:r w:rsidRPr="0037633E">
        <w:rPr>
          <w:rFonts w:ascii="標楷體" w:eastAsia="標楷體" w:hAnsi="標楷體" w:hint="eastAsia"/>
          <w:color w:val="1F497D" w:themeColor="text2"/>
          <w:sz w:val="32"/>
          <w:szCs w:val="32"/>
        </w:rPr>
        <w:t>。因此，減少衰減是光纖光學研究的必然目標。經過多次實驗得到的結果，顯示出</w:t>
      </w:r>
      <w:hyperlink r:id="rId109" w:history="1">
        <w:r w:rsidRPr="0037633E">
          <w:rPr>
            <w:rStyle w:val="a3"/>
            <w:rFonts w:ascii="標楷體" w:eastAsia="標楷體" w:hAnsi="標楷體" w:hint="eastAsia"/>
            <w:color w:val="1F497D" w:themeColor="text2"/>
            <w:sz w:val="32"/>
            <w:szCs w:val="32"/>
          </w:rPr>
          <w:t>光散射</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10" w:tooltip="en:light scattering" w:history="1">
        <w:r w:rsidRPr="0037633E">
          <w:rPr>
            <w:rStyle w:val="a3"/>
            <w:rFonts w:ascii="標楷體" w:eastAsia="標楷體" w:hAnsi="標楷體" w:hint="eastAsia"/>
            <w:color w:val="1F497D" w:themeColor="text2"/>
            <w:sz w:val="32"/>
            <w:szCs w:val="32"/>
            <w:lang w:val="en"/>
          </w:rPr>
          <w:t>light scattering</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和</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"https://zh.wikipedia.org/wiki/%E5%90%B8%E6%94%B6_(%E5%85%89%E5%AD%A6)" \o "吸收 (光學)"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吸收</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是造成光纖衰減的主要原因之</w:t>
      </w:r>
      <w:proofErr w:type="gramStart"/>
      <w:r w:rsidRPr="0037633E">
        <w:rPr>
          <w:rFonts w:ascii="標楷體" w:eastAsia="標楷體" w:hAnsi="標楷體" w:hint="eastAsia"/>
          <w:color w:val="1F497D" w:themeColor="text2"/>
          <w:sz w:val="32"/>
          <w:szCs w:val="32"/>
        </w:rPr>
        <w:t>一</w:t>
      </w:r>
      <w:proofErr w:type="gramEnd"/>
      <w:r w:rsidRPr="0037633E">
        <w:rPr>
          <w:rFonts w:ascii="標楷體" w:eastAsia="標楷體" w:hAnsi="標楷體" w:hint="eastAsia"/>
          <w:color w:val="1F497D" w:themeColor="text2"/>
          <w:sz w:val="32"/>
          <w:szCs w:val="32"/>
        </w:rPr>
        <w:t>。</w:t>
      </w:r>
    </w:p>
    <w:p w:rsidR="00C8180D" w:rsidRPr="0037633E" w:rsidRDefault="00C8180D" w:rsidP="00490EA8">
      <w:pPr>
        <w:pStyle w:val="3"/>
        <w:shd w:val="clear" w:color="auto" w:fill="F8FCFF"/>
        <w:spacing w:line="240" w:lineRule="atLeast"/>
        <w:rPr>
          <w:rFonts w:ascii="標楷體" w:eastAsia="標楷體" w:hAnsi="標楷體" w:hint="eastAsia"/>
          <w:color w:val="1F497D" w:themeColor="text2"/>
          <w:sz w:val="32"/>
          <w:szCs w:val="32"/>
        </w:rPr>
      </w:pPr>
      <w:r w:rsidRPr="0037633E">
        <w:rPr>
          <w:rStyle w:val="mw-headline"/>
          <w:rFonts w:ascii="標楷體" w:eastAsia="標楷體" w:hAnsi="標楷體" w:hint="eastAsia"/>
          <w:color w:val="1F497D" w:themeColor="text2"/>
          <w:sz w:val="32"/>
          <w:szCs w:val="32"/>
        </w:rPr>
        <w:t>光散射</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lastRenderedPageBreak/>
        <w:drawing>
          <wp:inline distT="0" distB="0" distL="0" distR="0" wp14:anchorId="2D83F4BC" wp14:editId="3A508ABE">
            <wp:extent cx="2482215" cy="2980690"/>
            <wp:effectExtent l="0" t="0" r="0" b="0"/>
            <wp:docPr id="3" name="圖片 3" descr="https://upload.wikimedia.org/wikipedia/commons/thumb/1/10/Reflection_angles.svg/261px-Reflection_angles.svg.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Reflection_angles.svg/261px-Reflection_angles.svg.pn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82215" cy="2980690"/>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鏡面反射。</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drawing>
          <wp:inline distT="0" distB="0" distL="0" distR="0" wp14:anchorId="3EE76893" wp14:editId="4EA3A92A">
            <wp:extent cx="2482215" cy="2007235"/>
            <wp:effectExtent l="0" t="0" r="0" b="0"/>
            <wp:docPr id="2" name="圖片 2" descr="https://upload.wikimedia.org/wikipedia/commons/7/79/Diffuse_reflection.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7/79/Diffuse_reflection.PN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82215" cy="2007235"/>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漫反射。</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因為光線的全反射，光線可以傳輸於光纖核心。</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"https://zh.wikipedia.org/w/index.php?title=%E7%B2%97%E7%B3%99&amp;action=edit&amp;redlink=1" \o "粗糙 (頁面不存在)"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粗糙</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w:t>
      </w:r>
      <w:hyperlink r:id="rId115" w:tooltip="不規則 (頁面不存在)" w:history="1">
        <w:r w:rsidRPr="0037633E">
          <w:rPr>
            <w:rStyle w:val="a3"/>
            <w:rFonts w:ascii="標楷體" w:eastAsia="標楷體" w:hAnsi="標楷體" w:hint="eastAsia"/>
            <w:color w:val="1F497D" w:themeColor="text2"/>
            <w:sz w:val="32"/>
            <w:szCs w:val="32"/>
          </w:rPr>
          <w:t>不規則</w:t>
        </w:r>
      </w:hyperlink>
      <w:r w:rsidRPr="0037633E">
        <w:rPr>
          <w:rFonts w:ascii="標楷體" w:eastAsia="標楷體" w:hAnsi="標楷體" w:hint="eastAsia"/>
          <w:color w:val="1F497D" w:themeColor="text2"/>
          <w:sz w:val="32"/>
          <w:szCs w:val="32"/>
        </w:rPr>
        <w:t>的</w:t>
      </w:r>
      <w:hyperlink r:id="rId116" w:tooltip="表面" w:history="1">
        <w:r w:rsidRPr="0037633E">
          <w:rPr>
            <w:rFonts w:ascii="標楷體" w:eastAsia="標楷體" w:hAnsi="標楷體" w:hint="eastAsia"/>
            <w:color w:val="1F497D" w:themeColor="text2"/>
            <w:sz w:val="32"/>
            <w:szCs w:val="32"/>
            <w:u w:val="single"/>
          </w:rPr>
          <w:t>表面</w:t>
        </w:r>
      </w:hyperlink>
      <w:r w:rsidRPr="0037633E">
        <w:rPr>
          <w:rFonts w:ascii="標楷體" w:eastAsia="標楷體" w:hAnsi="標楷體" w:hint="eastAsia"/>
          <w:color w:val="1F497D" w:themeColor="text2"/>
          <w:sz w:val="32"/>
          <w:szCs w:val="32"/>
        </w:rPr>
        <w:t>，甚至在</w:t>
      </w:r>
      <w:hyperlink r:id="rId117" w:tooltip="分子" w:history="1">
        <w:r w:rsidRPr="0037633E">
          <w:rPr>
            <w:rStyle w:val="a3"/>
            <w:rFonts w:ascii="標楷體" w:eastAsia="標楷體" w:hAnsi="標楷體" w:hint="eastAsia"/>
            <w:color w:val="1F497D" w:themeColor="text2"/>
            <w:sz w:val="32"/>
            <w:szCs w:val="32"/>
          </w:rPr>
          <w:t>分子</w:t>
        </w:r>
      </w:hyperlink>
      <w:r w:rsidRPr="0037633E">
        <w:rPr>
          <w:rFonts w:ascii="標楷體" w:eastAsia="標楷體" w:hAnsi="標楷體" w:hint="eastAsia"/>
          <w:color w:val="1F497D" w:themeColor="text2"/>
          <w:sz w:val="32"/>
          <w:szCs w:val="32"/>
        </w:rPr>
        <w:t>層次，也會使光線往</w:t>
      </w:r>
      <w:hyperlink r:id="rId118" w:tooltip="隨機" w:history="1">
        <w:r w:rsidRPr="0037633E">
          <w:rPr>
            <w:rFonts w:ascii="標楷體" w:eastAsia="標楷體" w:hAnsi="標楷體" w:hint="eastAsia"/>
            <w:color w:val="1F497D" w:themeColor="text2"/>
            <w:sz w:val="32"/>
            <w:szCs w:val="32"/>
            <w:u w:val="single"/>
          </w:rPr>
          <w:t>隨機</w:t>
        </w:r>
      </w:hyperlink>
      <w:r w:rsidRPr="0037633E">
        <w:rPr>
          <w:rFonts w:ascii="標楷體" w:eastAsia="標楷體" w:hAnsi="標楷體" w:hint="eastAsia"/>
          <w:color w:val="1F497D" w:themeColor="text2"/>
          <w:sz w:val="32"/>
          <w:szCs w:val="32"/>
        </w:rPr>
        <w:t>方向反射，稱這現象為</w:t>
      </w:r>
      <w:hyperlink r:id="rId119" w:tooltip="漫反射" w:history="1">
        <w:r w:rsidRPr="0037633E">
          <w:rPr>
            <w:rStyle w:val="a3"/>
            <w:rFonts w:ascii="標楷體" w:eastAsia="標楷體" w:hAnsi="標楷體" w:hint="eastAsia"/>
            <w:color w:val="1F497D" w:themeColor="text2"/>
            <w:sz w:val="32"/>
            <w:szCs w:val="32"/>
          </w:rPr>
          <w:t>漫反射</w:t>
        </w:r>
      </w:hyperlink>
      <w:r w:rsidRPr="0037633E">
        <w:rPr>
          <w:rFonts w:ascii="標楷體" w:eastAsia="標楷體" w:hAnsi="標楷體" w:hint="eastAsia"/>
          <w:color w:val="1F497D" w:themeColor="text2"/>
          <w:sz w:val="32"/>
          <w:szCs w:val="32"/>
        </w:rPr>
        <w:t>或</w:t>
      </w:r>
      <w:hyperlink r:id="rId120" w:history="1">
        <w:r w:rsidRPr="0037633E">
          <w:rPr>
            <w:rStyle w:val="a3"/>
            <w:rFonts w:ascii="標楷體" w:eastAsia="標楷體" w:hAnsi="標楷體" w:hint="eastAsia"/>
            <w:color w:val="1F497D" w:themeColor="text2"/>
            <w:sz w:val="32"/>
            <w:szCs w:val="32"/>
          </w:rPr>
          <w:t>光散射</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21" w:tooltip="en:light scattering" w:history="1">
        <w:r w:rsidRPr="0037633E">
          <w:rPr>
            <w:rStyle w:val="a3"/>
            <w:rFonts w:ascii="標楷體" w:eastAsia="標楷體" w:hAnsi="標楷體" w:hint="eastAsia"/>
            <w:color w:val="1F497D" w:themeColor="text2"/>
            <w:sz w:val="32"/>
            <w:szCs w:val="32"/>
            <w:lang w:val="en"/>
          </w:rPr>
          <w:t>light scattering</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color w:val="1F497D" w:themeColor="text2"/>
          <w:sz w:val="32"/>
          <w:szCs w:val="32"/>
          <w:vertAlign w:val="superscript"/>
        </w:rPr>
        <w:fldChar w:fldCharType="begin"/>
      </w:r>
      <w:r w:rsidRPr="0037633E">
        <w:rPr>
          <w:rFonts w:ascii="標楷體" w:eastAsia="標楷體" w:hAnsi="標楷體"/>
          <w:color w:val="1F497D" w:themeColor="text2"/>
          <w:sz w:val="32"/>
          <w:szCs w:val="32"/>
          <w:vertAlign w:val="superscript"/>
        </w:rPr>
        <w:instrText xml:space="preserve"> HYPERLINK "https://zh.wikipedia.org/wiki/%E5%85%89%E5%B0%8E%E7%BA%96%E7%B6%AD" \l "cite_note-z-1" </w:instrText>
      </w:r>
      <w:r w:rsidRPr="0037633E">
        <w:rPr>
          <w:rFonts w:ascii="標楷體" w:eastAsia="標楷體" w:hAnsi="標楷體"/>
          <w:color w:val="1F497D" w:themeColor="text2"/>
          <w:sz w:val="32"/>
          <w:szCs w:val="32"/>
          <w:vertAlign w:val="superscript"/>
        </w:rPr>
        <w:fldChar w:fldCharType="separate"/>
      </w:r>
      <w:r w:rsidRPr="0037633E">
        <w:rPr>
          <w:rFonts w:ascii="標楷體" w:eastAsia="標楷體" w:hAnsi="標楷體" w:hint="eastAsia"/>
          <w:color w:val="1F497D" w:themeColor="text2"/>
          <w:sz w:val="32"/>
          <w:szCs w:val="32"/>
          <w:u w:val="single"/>
          <w:vertAlign w:val="superscript"/>
        </w:rPr>
        <w:t>[1]</w:t>
      </w:r>
      <w:r w:rsidRPr="0037633E">
        <w:rPr>
          <w:rFonts w:ascii="標楷體" w:eastAsia="標楷體" w:hAnsi="標楷體"/>
          <w:color w:val="1F497D" w:themeColor="text2"/>
          <w:sz w:val="32"/>
          <w:szCs w:val="32"/>
          <w:vertAlign w:val="superscript"/>
        </w:rPr>
        <w:fldChar w:fldCharType="end"/>
      </w:r>
      <w:r w:rsidRPr="0037633E">
        <w:rPr>
          <w:rFonts w:ascii="標楷體" w:eastAsia="標楷體" w:hAnsi="標楷體" w:hint="eastAsia"/>
          <w:color w:val="1F497D" w:themeColor="text2"/>
          <w:sz w:val="32"/>
          <w:szCs w:val="32"/>
        </w:rPr>
        <w:t>，其特徵通常是多種不同的反射角。</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大多數物體因為表面的光散射，可以被人類</w:t>
      </w:r>
      <w:hyperlink r:id="rId122" w:tooltip="視覺" w:history="1">
        <w:r w:rsidRPr="0037633E">
          <w:rPr>
            <w:rFonts w:ascii="標楷體" w:eastAsia="標楷體" w:hAnsi="標楷體" w:hint="eastAsia"/>
            <w:color w:val="1F497D" w:themeColor="text2"/>
            <w:sz w:val="32"/>
            <w:szCs w:val="32"/>
            <w:u w:val="single"/>
          </w:rPr>
          <w:t>視覺</w:t>
        </w:r>
      </w:hyperlink>
      <w:r w:rsidRPr="0037633E">
        <w:rPr>
          <w:rFonts w:ascii="標楷體" w:eastAsia="標楷體" w:hAnsi="標楷體" w:hint="eastAsia"/>
          <w:color w:val="1F497D" w:themeColor="text2"/>
          <w:sz w:val="32"/>
          <w:szCs w:val="32"/>
        </w:rPr>
        <w:t>偵測到。光散射跟入射光波的波長有關。</w:t>
      </w:r>
      <w:hyperlink r:id="rId123" w:tooltip="可見光" w:history="1">
        <w:r w:rsidRPr="0037633E">
          <w:rPr>
            <w:rFonts w:ascii="標楷體" w:eastAsia="標楷體" w:hAnsi="標楷體" w:hint="eastAsia"/>
            <w:color w:val="1F497D" w:themeColor="text2"/>
            <w:sz w:val="32"/>
            <w:szCs w:val="32"/>
            <w:u w:val="single"/>
          </w:rPr>
          <w:t>可見光</w:t>
        </w:r>
      </w:hyperlink>
      <w:r w:rsidRPr="0037633E">
        <w:rPr>
          <w:rFonts w:ascii="標楷體" w:eastAsia="標楷體" w:hAnsi="標楷體" w:hint="eastAsia"/>
          <w:color w:val="1F497D" w:themeColor="text2"/>
          <w:sz w:val="32"/>
          <w:szCs w:val="32"/>
        </w:rPr>
        <w:t>的波長大約是1微米。人類視覺無法偵測到超小於這尺寸的物體.</w:t>
      </w:r>
      <w:hyperlink r:id="rId124" w:anchor="cite_note-2" w:history="1">
        <w:r w:rsidRPr="0037633E">
          <w:rPr>
            <w:rFonts w:ascii="標楷體" w:eastAsia="標楷體" w:hAnsi="標楷體" w:hint="eastAsia"/>
            <w:color w:val="1F497D" w:themeColor="text2"/>
            <w:sz w:val="32"/>
            <w:szCs w:val="32"/>
            <w:u w:val="single"/>
            <w:vertAlign w:val="superscript"/>
          </w:rPr>
          <w:t>[2]</w:t>
        </w:r>
      </w:hyperlink>
      <w:r w:rsidRPr="0037633E">
        <w:rPr>
          <w:rFonts w:ascii="標楷體" w:eastAsia="標楷體" w:hAnsi="標楷體" w:hint="eastAsia"/>
          <w:color w:val="1F497D" w:themeColor="text2"/>
          <w:sz w:val="32"/>
          <w:szCs w:val="32"/>
        </w:rPr>
        <w:t>。所以，位於可見物體表面的</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"https://zh.wikipedia.org/wiki/%E6%95%A3%E5%B0%84" \o "散射"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散射中心</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也有類似的</w:t>
      </w:r>
      <w:hyperlink r:id="rId125" w:tooltip="空間" w:history="1">
        <w:r w:rsidRPr="0037633E">
          <w:rPr>
            <w:rFonts w:ascii="標楷體" w:eastAsia="標楷體" w:hAnsi="標楷體" w:hint="eastAsia"/>
            <w:color w:val="1F497D" w:themeColor="text2"/>
            <w:sz w:val="32"/>
            <w:szCs w:val="32"/>
            <w:u w:val="single"/>
          </w:rPr>
          <w:t>空間</w:t>
        </w:r>
      </w:hyperlink>
      <w:r w:rsidRPr="0037633E">
        <w:rPr>
          <w:rFonts w:ascii="標楷體" w:eastAsia="標楷體" w:hAnsi="標楷體" w:hint="eastAsia"/>
          <w:color w:val="1F497D" w:themeColor="text2"/>
          <w:sz w:val="32"/>
          <w:szCs w:val="32"/>
        </w:rPr>
        <w:t>尺寸。</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lastRenderedPageBreak/>
        <w:t>光波入射於內部的邊介面時，會因為</w:t>
      </w:r>
      <w:hyperlink r:id="rId126" w:history="1">
        <w:proofErr w:type="gramStart"/>
        <w:r w:rsidRPr="0037633E">
          <w:rPr>
            <w:rStyle w:val="a3"/>
            <w:rFonts w:ascii="標楷體" w:eastAsia="標楷體" w:hAnsi="標楷體" w:hint="eastAsia"/>
            <w:color w:val="1F497D" w:themeColor="text2"/>
            <w:sz w:val="32"/>
            <w:szCs w:val="32"/>
          </w:rPr>
          <w:t>不</w:t>
        </w:r>
        <w:proofErr w:type="gramEnd"/>
        <w:r w:rsidRPr="0037633E">
          <w:rPr>
            <w:rStyle w:val="a3"/>
            <w:rFonts w:ascii="標楷體" w:eastAsia="標楷體" w:hAnsi="標楷體" w:hint="eastAsia"/>
            <w:color w:val="1F497D" w:themeColor="text2"/>
            <w:sz w:val="32"/>
            <w:szCs w:val="32"/>
          </w:rPr>
          <w:t>同調散射</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27" w:tooltip="en:incoherent scattering" w:history="1">
        <w:r w:rsidRPr="0037633E">
          <w:rPr>
            <w:rStyle w:val="a3"/>
            <w:rFonts w:ascii="標楷體" w:eastAsia="標楷體" w:hAnsi="標楷體" w:hint="eastAsia"/>
            <w:color w:val="1F497D" w:themeColor="text2"/>
            <w:sz w:val="32"/>
            <w:szCs w:val="32"/>
            <w:lang w:val="en"/>
          </w:rPr>
          <w:t>incoherent scattering</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而造成衰減。對於結晶材料或多晶材料，像</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"https://zh.wikipedia.org/wiki/%E9%87%91%E5%B1%AC" \o "金屬"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金屬</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或</w:t>
      </w:r>
      <w:hyperlink r:id="rId128" w:tooltip="陶瓷" w:history="1">
        <w:r w:rsidRPr="0037633E">
          <w:rPr>
            <w:rStyle w:val="a3"/>
            <w:rFonts w:ascii="標楷體" w:eastAsia="標楷體" w:hAnsi="標楷體" w:hint="eastAsia"/>
            <w:color w:val="1F497D" w:themeColor="text2"/>
            <w:sz w:val="32"/>
            <w:szCs w:val="32"/>
          </w:rPr>
          <w:t>陶瓷</w:t>
        </w:r>
      </w:hyperlink>
      <w:r w:rsidRPr="0037633E">
        <w:rPr>
          <w:rFonts w:ascii="標楷體" w:eastAsia="標楷體" w:hAnsi="標楷體" w:hint="eastAsia"/>
          <w:color w:val="1F497D" w:themeColor="text2"/>
          <w:sz w:val="32"/>
          <w:szCs w:val="32"/>
        </w:rPr>
        <w:t>，除了細孔</w:t>
      </w:r>
      <w:proofErr w:type="gramStart"/>
      <w:r w:rsidRPr="0037633E">
        <w:rPr>
          <w:rFonts w:ascii="標楷體" w:eastAsia="標楷體" w:hAnsi="標楷體" w:hint="eastAsia"/>
          <w:color w:val="1F497D" w:themeColor="text2"/>
          <w:sz w:val="32"/>
          <w:szCs w:val="32"/>
        </w:rPr>
        <w:t>以外，</w:t>
      </w:r>
      <w:proofErr w:type="gramEnd"/>
      <w:r w:rsidRPr="0037633E">
        <w:rPr>
          <w:rFonts w:ascii="標楷體" w:eastAsia="標楷體" w:hAnsi="標楷體" w:hint="eastAsia"/>
          <w:color w:val="1F497D" w:themeColor="text2"/>
          <w:sz w:val="32"/>
          <w:szCs w:val="32"/>
        </w:rPr>
        <w:t>大部分內部介面的形式乃</w:t>
      </w:r>
      <w:hyperlink r:id="rId129" w:history="1">
        <w:proofErr w:type="gramStart"/>
        <w:r w:rsidRPr="0037633E">
          <w:rPr>
            <w:rStyle w:val="a3"/>
            <w:rFonts w:ascii="標楷體" w:eastAsia="標楷體" w:hAnsi="標楷體" w:hint="eastAsia"/>
            <w:color w:val="1F497D" w:themeColor="text2"/>
            <w:sz w:val="32"/>
            <w:szCs w:val="32"/>
          </w:rPr>
          <w:t>晶界</w:t>
        </w:r>
        <w:proofErr w:type="gramEnd"/>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30" w:tooltip="en:grain boundary" w:history="1">
        <w:r w:rsidRPr="0037633E">
          <w:rPr>
            <w:rStyle w:val="a3"/>
            <w:rFonts w:ascii="標楷體" w:eastAsia="標楷體" w:hAnsi="標楷體" w:hint="eastAsia"/>
            <w:color w:val="1F497D" w:themeColor="text2"/>
            <w:sz w:val="32"/>
            <w:szCs w:val="32"/>
            <w:lang w:val="en"/>
          </w:rPr>
          <w:t>grain boundary</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，分隔了晶粒尺寸的微小區域。材料學專家發現，假若能將散射中心（或晶界）的尺寸減小到低於入射光波的波長，則光散射的影響會減小很多，可以被忽略。這發現引起更多有關</w:t>
      </w:r>
      <w:hyperlink r:id="rId131" w:history="1">
        <w:r w:rsidRPr="0037633E">
          <w:rPr>
            <w:rStyle w:val="a3"/>
            <w:rFonts w:ascii="標楷體" w:eastAsia="標楷體" w:hAnsi="標楷體" w:hint="eastAsia"/>
            <w:color w:val="1F497D" w:themeColor="text2"/>
            <w:sz w:val="32"/>
            <w:szCs w:val="32"/>
          </w:rPr>
          <w:t>透明陶瓷材料</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32" w:tooltip="en:transparent ceramic material" w:history="1">
        <w:r w:rsidRPr="0037633E">
          <w:rPr>
            <w:rStyle w:val="a3"/>
            <w:rFonts w:ascii="標楷體" w:eastAsia="標楷體" w:hAnsi="標楷體" w:hint="eastAsia"/>
            <w:color w:val="1F497D" w:themeColor="text2"/>
            <w:sz w:val="32"/>
            <w:szCs w:val="32"/>
            <w:lang w:val="en"/>
          </w:rPr>
          <w:t>transparent ceramic material</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的研究。</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類似地，在光學光纖內，光散射是由分子層次的不規則玻璃結構所造成的。很多材料學專家認為玻璃無疑是多晶材料的極限案例。而其展現出短距離</w:t>
      </w:r>
      <w:proofErr w:type="gramStart"/>
      <w:r w:rsidRPr="0037633E">
        <w:rPr>
          <w:rFonts w:ascii="標楷體" w:eastAsia="標楷體" w:hAnsi="標楷體" w:hint="eastAsia"/>
          <w:color w:val="1F497D" w:themeColor="text2"/>
          <w:sz w:val="32"/>
          <w:szCs w:val="32"/>
        </w:rPr>
        <w:t>現像</w:t>
      </w:r>
      <w:proofErr w:type="gramEnd"/>
      <w:r w:rsidRPr="0037633E">
        <w:rPr>
          <w:rFonts w:ascii="標楷體" w:eastAsia="標楷體" w:hAnsi="標楷體" w:hint="eastAsia"/>
          <w:color w:val="1F497D" w:themeColor="text2"/>
          <w:sz w:val="32"/>
          <w:szCs w:val="32"/>
        </w:rPr>
        <w:t>的</w:t>
      </w:r>
      <w:proofErr w:type="gramStart"/>
      <w:r w:rsidRPr="0037633E">
        <w:rPr>
          <w:rFonts w:ascii="標楷體" w:eastAsia="標楷體" w:hAnsi="標楷體" w:hint="eastAsia"/>
          <w:b/>
          <w:bCs/>
          <w:color w:val="1F497D" w:themeColor="text2"/>
          <w:sz w:val="32"/>
          <w:szCs w:val="32"/>
        </w:rPr>
        <w:t>疇</w:t>
      </w:r>
      <w:proofErr w:type="gramEnd"/>
      <w:r w:rsidRPr="0037633E">
        <w:rPr>
          <w:rFonts w:ascii="標楷體" w:eastAsia="標楷體" w:hAnsi="標楷體" w:hint="eastAsia"/>
          <w:b/>
          <w:bCs/>
          <w:color w:val="1F497D" w:themeColor="text2"/>
          <w:sz w:val="32"/>
          <w:szCs w:val="32"/>
        </w:rPr>
        <w:t>域</w:t>
      </w:r>
      <w:r w:rsidRPr="0037633E">
        <w:rPr>
          <w:rFonts w:ascii="標楷體" w:eastAsia="標楷體" w:hAnsi="標楷體" w:hint="eastAsia"/>
          <w:color w:val="1F497D" w:themeColor="text2"/>
          <w:sz w:val="32"/>
          <w:szCs w:val="32"/>
        </w:rPr>
        <w:t xml:space="preserve"> (</w:t>
      </w:r>
      <w:r w:rsidRPr="0037633E">
        <w:rPr>
          <w:rFonts w:ascii="標楷體" w:eastAsia="標楷體" w:hAnsi="標楷體" w:hint="eastAsia"/>
          <w:color w:val="1F497D" w:themeColor="text2"/>
          <w:sz w:val="32"/>
          <w:szCs w:val="32"/>
          <w:lang w:val="en"/>
        </w:rPr>
        <w:t>domain</w:t>
      </w:r>
      <w:proofErr w:type="gramStart"/>
      <w:r w:rsidRPr="0037633E">
        <w:rPr>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，則是金屬、合金、玻璃、陶瓷等等的基礎</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"https://zh.wikipedia.org/wiki/%E5%BB%BA%E7%AD%91%E6%9D%90%E6%96%99" \o "建築材料"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建築材料</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。散布在這些</w:t>
      </w:r>
      <w:proofErr w:type="gramStart"/>
      <w:r w:rsidRPr="0037633E">
        <w:rPr>
          <w:rFonts w:ascii="標楷體" w:eastAsia="標楷體" w:hAnsi="標楷體" w:hint="eastAsia"/>
          <w:color w:val="1F497D" w:themeColor="text2"/>
          <w:sz w:val="32"/>
          <w:szCs w:val="32"/>
        </w:rPr>
        <w:t>疇</w:t>
      </w:r>
      <w:proofErr w:type="gramEnd"/>
      <w:r w:rsidRPr="0037633E">
        <w:rPr>
          <w:rFonts w:ascii="標楷體" w:eastAsia="標楷體" w:hAnsi="標楷體" w:hint="eastAsia"/>
          <w:color w:val="1F497D" w:themeColor="text2"/>
          <w:sz w:val="32"/>
          <w:szCs w:val="32"/>
        </w:rPr>
        <w:t>域</w:t>
      </w:r>
      <w:proofErr w:type="gramStart"/>
      <w:r w:rsidRPr="0037633E">
        <w:rPr>
          <w:rFonts w:ascii="標楷體" w:eastAsia="標楷體" w:hAnsi="標楷體" w:hint="eastAsia"/>
          <w:color w:val="1F497D" w:themeColor="text2"/>
          <w:sz w:val="32"/>
          <w:szCs w:val="32"/>
        </w:rPr>
        <w:t>之間，</w:t>
      </w:r>
      <w:proofErr w:type="gramEnd"/>
      <w:r w:rsidRPr="0037633E">
        <w:rPr>
          <w:rFonts w:ascii="標楷體" w:eastAsia="標楷體" w:hAnsi="標楷體" w:hint="eastAsia"/>
          <w:color w:val="1F497D" w:themeColor="text2"/>
          <w:sz w:val="32"/>
          <w:szCs w:val="32"/>
        </w:rPr>
        <w:t>有很多</w:t>
      </w:r>
      <w:hyperlink r:id="rId133" w:tooltip="微結構 (頁面不存在)" w:history="1">
        <w:r w:rsidRPr="0037633E">
          <w:rPr>
            <w:rStyle w:val="a3"/>
            <w:rFonts w:ascii="標楷體" w:eastAsia="標楷體" w:hAnsi="標楷體" w:hint="eastAsia"/>
            <w:color w:val="1F497D" w:themeColor="text2"/>
            <w:sz w:val="32"/>
            <w:szCs w:val="32"/>
          </w:rPr>
          <w:t>微結構</w:t>
        </w:r>
      </w:hyperlink>
      <w:hyperlink r:id="rId134" w:tooltip="缺陷 (頁面不存在)" w:history="1">
        <w:r w:rsidRPr="0037633E">
          <w:rPr>
            <w:rStyle w:val="a3"/>
            <w:rFonts w:ascii="標楷體" w:eastAsia="標楷體" w:hAnsi="標楷體" w:hint="eastAsia"/>
            <w:color w:val="1F497D" w:themeColor="text2"/>
            <w:sz w:val="32"/>
            <w:szCs w:val="32"/>
          </w:rPr>
          <w:t>缺陷</w:t>
        </w:r>
      </w:hyperlink>
      <w:r w:rsidRPr="0037633E">
        <w:rPr>
          <w:rFonts w:ascii="標楷體" w:eastAsia="標楷體" w:hAnsi="標楷體" w:hint="eastAsia"/>
          <w:color w:val="1F497D" w:themeColor="text2"/>
          <w:sz w:val="32"/>
          <w:szCs w:val="32"/>
        </w:rPr>
        <w:t>，是造成光散射的最理想地點。</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當</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"https://zh.wikipedia.org/wiki/%E5%85%89%E5%AD%B8%E5%80%8D%E7%8E%87" \o "光學倍率"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光學倍率</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變高時，光纖的</w:t>
      </w:r>
      <w:hyperlink r:id="rId135" w:tooltip="非線性光學行為 (頁面不存在)" w:history="1">
        <w:r w:rsidRPr="0037633E">
          <w:rPr>
            <w:rStyle w:val="a3"/>
            <w:rFonts w:ascii="標楷體" w:eastAsia="標楷體" w:hAnsi="標楷體" w:hint="eastAsia"/>
            <w:color w:val="1F497D" w:themeColor="text2"/>
            <w:sz w:val="32"/>
            <w:szCs w:val="32"/>
          </w:rPr>
          <w:t>非線性光學行為</w:t>
        </w:r>
      </w:hyperlink>
      <w:r w:rsidRPr="0037633E">
        <w:rPr>
          <w:rFonts w:ascii="標楷體" w:eastAsia="標楷體" w:hAnsi="標楷體" w:hint="eastAsia"/>
          <w:color w:val="1F497D" w:themeColor="text2"/>
          <w:sz w:val="32"/>
          <w:szCs w:val="32"/>
        </w:rPr>
        <w:t>也可能會造成光散射</w:t>
      </w:r>
      <w:hyperlink r:id="rId136" w:anchor="cite_note-3" w:history="1">
        <w:r w:rsidRPr="0037633E">
          <w:rPr>
            <w:rFonts w:ascii="標楷體" w:eastAsia="標楷體" w:hAnsi="標楷體" w:hint="eastAsia"/>
            <w:color w:val="1F497D" w:themeColor="text2"/>
            <w:sz w:val="32"/>
            <w:szCs w:val="32"/>
            <w:u w:val="single"/>
            <w:vertAlign w:val="superscript"/>
          </w:rPr>
          <w:t>[3]</w:t>
        </w:r>
      </w:hyperlink>
      <w:r w:rsidRPr="0037633E">
        <w:rPr>
          <w:rFonts w:ascii="標楷體" w:eastAsia="標楷體" w:hAnsi="標楷體" w:hint="eastAsia"/>
          <w:color w:val="1F497D" w:themeColor="text2"/>
          <w:sz w:val="32"/>
          <w:szCs w:val="32"/>
        </w:rPr>
        <w:t>。</w:t>
      </w:r>
    </w:p>
    <w:p w:rsidR="00C8180D" w:rsidRPr="0037633E" w:rsidRDefault="00C8180D" w:rsidP="00490EA8">
      <w:pPr>
        <w:pStyle w:val="3"/>
        <w:shd w:val="clear" w:color="auto" w:fill="F8FCFF"/>
        <w:spacing w:line="240" w:lineRule="atLeast"/>
        <w:rPr>
          <w:rFonts w:ascii="標楷體" w:eastAsia="標楷體" w:hAnsi="標楷體" w:hint="eastAsia"/>
          <w:color w:val="1F497D" w:themeColor="text2"/>
          <w:sz w:val="32"/>
          <w:szCs w:val="32"/>
        </w:rPr>
      </w:pPr>
      <w:r w:rsidRPr="0037633E">
        <w:rPr>
          <w:rStyle w:val="mw-headline"/>
          <w:rFonts w:ascii="標楷體" w:eastAsia="標楷體" w:hAnsi="標楷體" w:hint="eastAsia"/>
          <w:color w:val="1F497D" w:themeColor="text2"/>
          <w:sz w:val="32"/>
          <w:szCs w:val="32"/>
        </w:rPr>
        <w:t>紫外線和紅外線吸收</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除了光散射</w:t>
      </w:r>
      <w:proofErr w:type="gramStart"/>
      <w:r w:rsidRPr="0037633E">
        <w:rPr>
          <w:rFonts w:ascii="標楷體" w:eastAsia="標楷體" w:hAnsi="標楷體" w:hint="eastAsia"/>
          <w:color w:val="1F497D" w:themeColor="text2"/>
          <w:sz w:val="32"/>
          <w:szCs w:val="32"/>
        </w:rPr>
        <w:t>以外，</w:t>
      </w:r>
      <w:proofErr w:type="gramEnd"/>
      <w:r w:rsidRPr="0037633E">
        <w:rPr>
          <w:rFonts w:ascii="標楷體" w:eastAsia="標楷體" w:hAnsi="標楷體" w:hint="eastAsia"/>
          <w:color w:val="1F497D" w:themeColor="text2"/>
          <w:sz w:val="32"/>
          <w:szCs w:val="32"/>
        </w:rPr>
        <w:t>光纖材料會選擇性地吸收某些特定</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"https://zh.wikipedia.org/wiki/%E6%B3%A2%E9%95%B7" \o "波長"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波長</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的光波，這也會造成衰減或訊號損失。吸收光波的機制類似</w:t>
      </w:r>
      <w:hyperlink r:id="rId137" w:tooltip="顏色" w:history="1">
        <w:r w:rsidRPr="0037633E">
          <w:rPr>
            <w:rFonts w:ascii="標楷體" w:eastAsia="標楷體" w:hAnsi="標楷體" w:hint="eastAsia"/>
            <w:color w:val="1F497D" w:themeColor="text2"/>
            <w:sz w:val="32"/>
            <w:szCs w:val="32"/>
            <w:u w:val="single"/>
          </w:rPr>
          <w:t>顏色</w:t>
        </w:r>
      </w:hyperlink>
      <w:r w:rsidRPr="0037633E">
        <w:rPr>
          <w:rFonts w:ascii="標楷體" w:eastAsia="標楷體" w:hAnsi="標楷體" w:hint="eastAsia"/>
          <w:color w:val="1F497D" w:themeColor="text2"/>
          <w:sz w:val="32"/>
          <w:szCs w:val="32"/>
        </w:rPr>
        <w:t>顯現的機制。</w:t>
      </w:r>
    </w:p>
    <w:p w:rsidR="00C8180D" w:rsidRPr="0037633E" w:rsidRDefault="00C8180D" w:rsidP="00490EA8">
      <w:pPr>
        <w:widowControl/>
        <w:numPr>
          <w:ilvl w:val="0"/>
          <w:numId w:val="1"/>
        </w:numPr>
        <w:shd w:val="clear" w:color="auto" w:fill="F8FCFF"/>
        <w:spacing w:before="100" w:beforeAutospacing="1" w:after="100" w:afterAutospacing="1"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在</w:t>
      </w:r>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"https://zh.wikipedia.org/wiki/%E9%9B%BB%E5%AD%90" \o "電子" </w:instrText>
      </w:r>
      <w:r w:rsidRPr="0037633E">
        <w:rPr>
          <w:rFonts w:ascii="標楷體" w:eastAsia="標楷體" w:hAnsi="標楷體"/>
          <w:color w:val="1F497D" w:themeColor="text2"/>
          <w:sz w:val="32"/>
          <w:szCs w:val="32"/>
        </w:rPr>
        <w:fldChar w:fldCharType="separate"/>
      </w:r>
      <w:r w:rsidRPr="0037633E">
        <w:rPr>
          <w:rFonts w:ascii="標楷體" w:eastAsia="標楷體" w:hAnsi="標楷體" w:hint="eastAsia"/>
          <w:color w:val="1F497D" w:themeColor="text2"/>
          <w:sz w:val="32"/>
          <w:szCs w:val="32"/>
          <w:u w:val="single"/>
        </w:rPr>
        <w:t>電子</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層次，光纖材料的每種組成</w:t>
      </w:r>
      <w:hyperlink r:id="rId138" w:tooltip="原子" w:history="1">
        <w:r w:rsidRPr="0037633E">
          <w:rPr>
            <w:rStyle w:val="a3"/>
            <w:rFonts w:ascii="標楷體" w:eastAsia="標楷體" w:hAnsi="標楷體" w:hint="eastAsia"/>
            <w:color w:val="1F497D" w:themeColor="text2"/>
            <w:sz w:val="32"/>
            <w:szCs w:val="32"/>
          </w:rPr>
          <w:t>原子</w:t>
        </w:r>
      </w:hyperlink>
      <w:r w:rsidRPr="0037633E">
        <w:rPr>
          <w:rFonts w:ascii="標楷體" w:eastAsia="標楷體" w:hAnsi="標楷體" w:hint="eastAsia"/>
          <w:color w:val="1F497D" w:themeColor="text2"/>
          <w:sz w:val="32"/>
          <w:szCs w:val="32"/>
        </w:rPr>
        <w:t>，其不同的電子</w:t>
      </w:r>
      <w:hyperlink r:id="rId139" w:tooltip="軌域" w:history="1">
        <w:proofErr w:type="gramStart"/>
        <w:r w:rsidRPr="0037633E">
          <w:rPr>
            <w:rStyle w:val="a3"/>
            <w:rFonts w:ascii="標楷體" w:eastAsia="標楷體" w:hAnsi="標楷體" w:hint="eastAsia"/>
            <w:color w:val="1F497D" w:themeColor="text2"/>
            <w:sz w:val="32"/>
            <w:szCs w:val="32"/>
          </w:rPr>
          <w:t>軌域</w:t>
        </w:r>
        <w:proofErr w:type="gramEnd"/>
      </w:hyperlink>
      <w:r w:rsidRPr="0037633E">
        <w:rPr>
          <w:rFonts w:ascii="標楷體" w:eastAsia="標楷體" w:hAnsi="標楷體" w:hint="eastAsia"/>
          <w:color w:val="1F497D" w:themeColor="text2"/>
          <w:sz w:val="32"/>
          <w:szCs w:val="32"/>
        </w:rPr>
        <w:t>的</w:t>
      </w:r>
      <w:hyperlink r:id="rId140" w:tooltip="能級" w:history="1">
        <w:r w:rsidRPr="0037633E">
          <w:rPr>
            <w:rFonts w:ascii="標楷體" w:eastAsia="標楷體" w:hAnsi="標楷體" w:hint="eastAsia"/>
            <w:color w:val="1F497D" w:themeColor="text2"/>
            <w:sz w:val="32"/>
            <w:szCs w:val="32"/>
            <w:u w:val="single"/>
          </w:rPr>
          <w:t>能</w:t>
        </w:r>
        <w:proofErr w:type="gramStart"/>
        <w:r w:rsidRPr="0037633E">
          <w:rPr>
            <w:rFonts w:ascii="標楷體" w:eastAsia="標楷體" w:hAnsi="標楷體" w:hint="eastAsia"/>
            <w:color w:val="1F497D" w:themeColor="text2"/>
            <w:sz w:val="32"/>
            <w:szCs w:val="32"/>
            <w:u w:val="single"/>
          </w:rPr>
          <w:t>級</w:t>
        </w:r>
      </w:hyperlink>
      <w:r w:rsidRPr="0037633E">
        <w:rPr>
          <w:rFonts w:ascii="標楷體" w:eastAsia="標楷體" w:hAnsi="標楷體" w:hint="eastAsia"/>
          <w:color w:val="1F497D" w:themeColor="text2"/>
          <w:sz w:val="32"/>
          <w:szCs w:val="32"/>
        </w:rPr>
        <w:t>差</w:t>
      </w:r>
      <w:proofErr w:type="gramEnd"/>
      <w:r w:rsidRPr="0037633E">
        <w:rPr>
          <w:rFonts w:ascii="標楷體" w:eastAsia="標楷體" w:hAnsi="標楷體" w:hint="eastAsia"/>
          <w:color w:val="1F497D" w:themeColor="text2"/>
          <w:sz w:val="32"/>
          <w:szCs w:val="32"/>
        </w:rPr>
        <w:t>值，決定了光纖材料能否吸收某特定</w:t>
      </w:r>
      <w:hyperlink r:id="rId141" w:tooltip="頻率" w:history="1">
        <w:r w:rsidRPr="0037633E">
          <w:rPr>
            <w:rStyle w:val="a3"/>
            <w:rFonts w:ascii="標楷體" w:eastAsia="標楷體" w:hAnsi="標楷體" w:hint="eastAsia"/>
            <w:color w:val="1F497D" w:themeColor="text2"/>
            <w:sz w:val="32"/>
            <w:szCs w:val="32"/>
          </w:rPr>
          <w:t>頻率</w:t>
        </w:r>
      </w:hyperlink>
      <w:r w:rsidRPr="0037633E">
        <w:rPr>
          <w:rFonts w:ascii="標楷體" w:eastAsia="標楷體" w:hAnsi="標楷體" w:hint="eastAsia"/>
          <w:color w:val="1F497D" w:themeColor="text2"/>
          <w:sz w:val="32"/>
          <w:szCs w:val="32"/>
        </w:rPr>
        <w:t>或</w:t>
      </w:r>
      <w:hyperlink r:id="rId142" w:tooltip="頻率" w:history="1">
        <w:r w:rsidRPr="0037633E">
          <w:rPr>
            <w:rStyle w:val="a3"/>
            <w:rFonts w:ascii="標楷體" w:eastAsia="標楷體" w:hAnsi="標楷體" w:hint="eastAsia"/>
            <w:color w:val="1F497D" w:themeColor="text2"/>
            <w:sz w:val="32"/>
            <w:szCs w:val="32"/>
          </w:rPr>
          <w:t>頻率帶</w:t>
        </w:r>
      </w:hyperlink>
      <w:r w:rsidRPr="0037633E">
        <w:rPr>
          <w:rFonts w:ascii="標楷體" w:eastAsia="標楷體" w:hAnsi="標楷體" w:hint="eastAsia"/>
          <w:color w:val="1F497D" w:themeColor="text2"/>
          <w:sz w:val="32"/>
          <w:szCs w:val="32"/>
        </w:rPr>
        <w:t>的</w:t>
      </w:r>
      <w:hyperlink r:id="rId143" w:tooltip="光子" w:history="1">
        <w:r w:rsidRPr="0037633E">
          <w:rPr>
            <w:rStyle w:val="a3"/>
            <w:rFonts w:ascii="標楷體" w:eastAsia="標楷體" w:hAnsi="標楷體" w:hint="eastAsia"/>
            <w:color w:val="1F497D" w:themeColor="text2"/>
            <w:sz w:val="32"/>
            <w:szCs w:val="32"/>
          </w:rPr>
          <w:t>光子</w:t>
        </w:r>
      </w:hyperlink>
      <w:r w:rsidRPr="0037633E">
        <w:rPr>
          <w:rFonts w:ascii="標楷體" w:eastAsia="標楷體" w:hAnsi="標楷體" w:hint="eastAsia"/>
          <w:color w:val="1F497D" w:themeColor="text2"/>
          <w:sz w:val="32"/>
          <w:szCs w:val="32"/>
        </w:rPr>
        <w:t>。這些特定頻率或頻率帶的光子，大多屬於紫外線或可見光</w:t>
      </w:r>
      <w:proofErr w:type="gramStart"/>
      <w:r w:rsidRPr="0037633E">
        <w:rPr>
          <w:rFonts w:ascii="標楷體" w:eastAsia="標楷體" w:hAnsi="標楷體" w:hint="eastAsia"/>
          <w:color w:val="1F497D" w:themeColor="text2"/>
          <w:sz w:val="32"/>
          <w:szCs w:val="32"/>
        </w:rPr>
        <w:t>的頻區</w:t>
      </w:r>
      <w:proofErr w:type="gramEnd"/>
      <w:r w:rsidRPr="0037633E">
        <w:rPr>
          <w:rFonts w:ascii="標楷體" w:eastAsia="標楷體" w:hAnsi="標楷體" w:hint="eastAsia"/>
          <w:color w:val="1F497D" w:themeColor="text2"/>
          <w:sz w:val="32"/>
          <w:szCs w:val="32"/>
        </w:rPr>
        <w:t>。這就是很多可見物質顯示出</w:t>
      </w:r>
      <w:hyperlink r:id="rId144" w:tooltip="顏色" w:history="1">
        <w:r w:rsidRPr="0037633E">
          <w:rPr>
            <w:rFonts w:ascii="標楷體" w:eastAsia="標楷體" w:hAnsi="標楷體" w:hint="eastAsia"/>
            <w:color w:val="1F497D" w:themeColor="text2"/>
            <w:sz w:val="32"/>
            <w:szCs w:val="32"/>
            <w:u w:val="single"/>
          </w:rPr>
          <w:t>顏色</w:t>
        </w:r>
      </w:hyperlink>
      <w:r w:rsidRPr="0037633E">
        <w:rPr>
          <w:rFonts w:ascii="標楷體" w:eastAsia="標楷體" w:hAnsi="標楷體" w:hint="eastAsia"/>
          <w:color w:val="1F497D" w:themeColor="text2"/>
          <w:sz w:val="32"/>
          <w:szCs w:val="32"/>
        </w:rPr>
        <w:t>的機制。</w:t>
      </w:r>
    </w:p>
    <w:p w:rsidR="00C8180D" w:rsidRPr="0037633E" w:rsidRDefault="00C8180D" w:rsidP="00490EA8">
      <w:pPr>
        <w:widowControl/>
        <w:numPr>
          <w:ilvl w:val="0"/>
          <w:numId w:val="1"/>
        </w:numPr>
        <w:shd w:val="clear" w:color="auto" w:fill="F8FCFF"/>
        <w:spacing w:before="100" w:beforeAutospacing="1" w:after="100" w:afterAutospacing="1"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lastRenderedPageBreak/>
        <w:t>在原子或分子層次，</w:t>
      </w:r>
      <w:hyperlink r:id="rId145" w:tooltip="振動" w:history="1">
        <w:r w:rsidRPr="0037633E">
          <w:rPr>
            <w:rFonts w:ascii="標楷體" w:eastAsia="標楷體" w:hAnsi="標楷體" w:hint="eastAsia"/>
            <w:color w:val="1F497D" w:themeColor="text2"/>
            <w:sz w:val="32"/>
            <w:szCs w:val="32"/>
            <w:u w:val="single"/>
          </w:rPr>
          <w:t>振動</w:t>
        </w:r>
      </w:hyperlink>
      <w:r w:rsidRPr="0037633E">
        <w:rPr>
          <w:rFonts w:ascii="標楷體" w:eastAsia="標楷體" w:hAnsi="標楷體" w:hint="eastAsia"/>
          <w:color w:val="1F497D" w:themeColor="text2"/>
          <w:sz w:val="32"/>
          <w:szCs w:val="32"/>
        </w:rPr>
        <w:t>頻率、</w:t>
      </w:r>
      <w:hyperlink r:id="rId146" w:tooltip="堆積" w:history="1">
        <w:r w:rsidRPr="0037633E">
          <w:rPr>
            <w:rFonts w:ascii="標楷體" w:eastAsia="標楷體" w:hAnsi="標楷體" w:hint="eastAsia"/>
            <w:color w:val="1F497D" w:themeColor="text2"/>
            <w:sz w:val="32"/>
            <w:szCs w:val="32"/>
            <w:u w:val="single"/>
          </w:rPr>
          <w:t>堆積</w:t>
        </w:r>
      </w:hyperlink>
      <w:r w:rsidRPr="0037633E">
        <w:rPr>
          <w:rFonts w:ascii="標楷體" w:eastAsia="標楷體" w:hAnsi="標楷體" w:hint="eastAsia"/>
          <w:color w:val="1F497D" w:themeColor="text2"/>
          <w:sz w:val="32"/>
          <w:szCs w:val="32"/>
        </w:rPr>
        <w:t>結構、</w:t>
      </w:r>
      <w:hyperlink r:id="rId147" w:tooltip="化學鍵" w:history="1">
        <w:r w:rsidRPr="0037633E">
          <w:rPr>
            <w:rFonts w:ascii="標楷體" w:eastAsia="標楷體" w:hAnsi="標楷體" w:hint="eastAsia"/>
            <w:color w:val="1F497D" w:themeColor="text2"/>
            <w:sz w:val="32"/>
            <w:szCs w:val="32"/>
            <w:u w:val="single"/>
          </w:rPr>
          <w:t>化學鍵</w:t>
        </w:r>
      </w:hyperlink>
      <w:r w:rsidRPr="0037633E">
        <w:rPr>
          <w:rFonts w:ascii="標楷體" w:eastAsia="標楷體" w:hAnsi="標楷體" w:hint="eastAsia"/>
          <w:color w:val="1F497D" w:themeColor="text2"/>
          <w:sz w:val="32"/>
          <w:szCs w:val="32"/>
        </w:rPr>
        <w:t>強度等等，這些重要因素共同決定了材料傳輸</w:t>
      </w:r>
      <w:hyperlink r:id="rId148" w:tooltip="紅外線" w:history="1">
        <w:r w:rsidRPr="0037633E">
          <w:rPr>
            <w:rFonts w:ascii="標楷體" w:eastAsia="標楷體" w:hAnsi="標楷體" w:hint="eastAsia"/>
            <w:color w:val="1F497D" w:themeColor="text2"/>
            <w:sz w:val="32"/>
            <w:szCs w:val="32"/>
            <w:u w:val="single"/>
          </w:rPr>
          <w:t>紅外線</w:t>
        </w:r>
      </w:hyperlink>
      <w:r w:rsidRPr="0037633E">
        <w:rPr>
          <w:rFonts w:ascii="標楷體" w:eastAsia="標楷體" w:hAnsi="標楷體" w:hint="eastAsia"/>
          <w:color w:val="1F497D" w:themeColor="text2"/>
          <w:sz w:val="32"/>
          <w:szCs w:val="32"/>
        </w:rPr>
        <w:t>，</w:t>
      </w:r>
      <w:hyperlink r:id="rId149" w:tooltip="遠紅外線" w:history="1">
        <w:r w:rsidRPr="0037633E">
          <w:rPr>
            <w:rStyle w:val="a3"/>
            <w:rFonts w:ascii="標楷體" w:eastAsia="標楷體" w:hAnsi="標楷體" w:hint="eastAsia"/>
            <w:color w:val="1F497D" w:themeColor="text2"/>
            <w:sz w:val="32"/>
            <w:szCs w:val="32"/>
          </w:rPr>
          <w:t>遠紅外線</w:t>
        </w:r>
      </w:hyperlink>
      <w:r w:rsidRPr="0037633E">
        <w:rPr>
          <w:rFonts w:ascii="標楷體" w:eastAsia="標楷體" w:hAnsi="標楷體" w:hint="eastAsia"/>
          <w:color w:val="1F497D" w:themeColor="text2"/>
          <w:sz w:val="32"/>
          <w:szCs w:val="32"/>
        </w:rPr>
        <w:t>，</w:t>
      </w:r>
      <w:hyperlink r:id="rId150" w:tooltip="無線電波" w:history="1">
        <w:r w:rsidRPr="0037633E">
          <w:rPr>
            <w:rStyle w:val="a3"/>
            <w:rFonts w:ascii="標楷體" w:eastAsia="標楷體" w:hAnsi="標楷體" w:hint="eastAsia"/>
            <w:color w:val="1F497D" w:themeColor="text2"/>
            <w:sz w:val="32"/>
            <w:szCs w:val="32"/>
          </w:rPr>
          <w:t>無線電波</w:t>
        </w:r>
      </w:hyperlink>
      <w:r w:rsidRPr="0037633E">
        <w:rPr>
          <w:rFonts w:ascii="標楷體" w:eastAsia="標楷體" w:hAnsi="標楷體" w:hint="eastAsia"/>
          <w:color w:val="1F497D" w:themeColor="text2"/>
          <w:sz w:val="32"/>
          <w:szCs w:val="32"/>
        </w:rPr>
        <w:t>，</w:t>
      </w:r>
      <w:hyperlink r:id="rId151" w:tooltip="微波" w:history="1">
        <w:r w:rsidRPr="0037633E">
          <w:rPr>
            <w:rStyle w:val="a3"/>
            <w:rFonts w:ascii="標楷體" w:eastAsia="標楷體" w:hAnsi="標楷體" w:hint="eastAsia"/>
            <w:color w:val="1F497D" w:themeColor="text2"/>
            <w:sz w:val="32"/>
            <w:szCs w:val="32"/>
          </w:rPr>
          <w:t>微波</w:t>
        </w:r>
      </w:hyperlink>
      <w:r w:rsidRPr="0037633E">
        <w:rPr>
          <w:rFonts w:ascii="標楷體" w:eastAsia="標楷體" w:hAnsi="標楷體" w:hint="eastAsia"/>
          <w:color w:val="1F497D" w:themeColor="text2"/>
          <w:sz w:val="32"/>
          <w:szCs w:val="32"/>
        </w:rPr>
        <w:t>等等長波的能力。</w:t>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noProof/>
          <w:color w:val="1F497D" w:themeColor="text2"/>
          <w:sz w:val="32"/>
          <w:szCs w:val="32"/>
        </w:rPr>
        <w:drawing>
          <wp:inline distT="0" distB="0" distL="0" distR="0" wp14:anchorId="779DA152" wp14:editId="7542CAA9">
            <wp:extent cx="2624455" cy="2624455"/>
            <wp:effectExtent l="0" t="0" r="4445" b="4445"/>
            <wp:docPr id="1" name="圖片 1" descr="https://upload.wikimedia.org/wikipedia/commons/9/9b/1D_normal_modes_%28280_kB%29.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9/9b/1D_normal_modes_%28280_kB%29.gif">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624455" cy="2624455"/>
                    </a:xfrm>
                    <a:prstGeom prst="rect">
                      <a:avLst/>
                    </a:prstGeom>
                    <a:noFill/>
                    <a:ln>
                      <a:noFill/>
                    </a:ln>
                  </pic:spPr>
                </pic:pic>
              </a:graphicData>
            </a:graphic>
          </wp:inline>
        </w:drawing>
      </w:r>
    </w:p>
    <w:p w:rsidR="00C8180D" w:rsidRPr="0037633E" w:rsidRDefault="00C8180D" w:rsidP="00490EA8">
      <w:pPr>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在一個晶體物體</w:t>
      </w:r>
      <w:proofErr w:type="gramStart"/>
      <w:r w:rsidRPr="0037633E">
        <w:rPr>
          <w:rFonts w:ascii="標楷體" w:eastAsia="標楷體" w:hAnsi="標楷體" w:hint="eastAsia"/>
          <w:color w:val="1F497D" w:themeColor="text2"/>
          <w:sz w:val="32"/>
          <w:szCs w:val="32"/>
        </w:rPr>
        <w:t>內部，</w:t>
      </w:r>
      <w:proofErr w:type="gramEnd"/>
      <w:r w:rsidRPr="0037633E">
        <w:rPr>
          <w:rFonts w:ascii="標楷體" w:eastAsia="標楷體" w:hAnsi="標楷體"/>
          <w:color w:val="1F497D" w:themeColor="text2"/>
          <w:sz w:val="32"/>
          <w:szCs w:val="32"/>
        </w:rPr>
        <w:fldChar w:fldCharType="begin"/>
      </w:r>
      <w:r w:rsidRPr="0037633E">
        <w:rPr>
          <w:rFonts w:ascii="標楷體" w:eastAsia="標楷體" w:hAnsi="標楷體"/>
          <w:color w:val="1F497D" w:themeColor="text2"/>
          <w:sz w:val="32"/>
          <w:szCs w:val="32"/>
        </w:rPr>
        <w:instrText xml:space="preserve"> HYPERLINK "https://zh.wikipedia.org/wiki/%E6%8C%AF%E5%8B%95" \o "振動" </w:instrText>
      </w:r>
      <w:r w:rsidRPr="0037633E">
        <w:rPr>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振動</w:t>
      </w:r>
      <w:r w:rsidRPr="0037633E">
        <w:rPr>
          <w:rFonts w:ascii="標楷體" w:eastAsia="標楷體" w:hAnsi="標楷體"/>
          <w:color w:val="1F497D" w:themeColor="text2"/>
          <w:sz w:val="32"/>
          <w:szCs w:val="32"/>
        </w:rPr>
        <w:fldChar w:fldCharType="end"/>
      </w:r>
      <w:r w:rsidRPr="0037633E">
        <w:rPr>
          <w:rFonts w:ascii="標楷體" w:eastAsia="標楷體" w:hAnsi="標楷體" w:hint="eastAsia"/>
          <w:color w:val="1F497D" w:themeColor="text2"/>
          <w:sz w:val="32"/>
          <w:szCs w:val="32"/>
        </w:rPr>
        <w:t>的</w:t>
      </w:r>
      <w:hyperlink r:id="rId154" w:history="1">
        <w:r w:rsidRPr="0037633E">
          <w:rPr>
            <w:rStyle w:val="a3"/>
            <w:rFonts w:ascii="標楷體" w:eastAsia="標楷體" w:hAnsi="標楷體" w:hint="eastAsia"/>
            <w:color w:val="1F497D" w:themeColor="text2"/>
            <w:sz w:val="32"/>
            <w:szCs w:val="32"/>
          </w:rPr>
          <w:t>簡正模</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Style w:val="ilh-lang"/>
          <w:rFonts w:ascii="標楷體" w:eastAsia="標楷體" w:hAnsi="標楷體"/>
          <w:color w:val="1F497D" w:themeColor="text2"/>
          <w:sz w:val="32"/>
          <w:szCs w:val="32"/>
        </w:rPr>
        <w:fldChar w:fldCharType="begin"/>
      </w:r>
      <w:r w:rsidRPr="0037633E">
        <w:rPr>
          <w:rStyle w:val="ilh-lang"/>
          <w:rFonts w:ascii="標楷體" w:eastAsia="標楷體" w:hAnsi="標楷體"/>
          <w:color w:val="1F497D" w:themeColor="text2"/>
          <w:sz w:val="32"/>
          <w:szCs w:val="32"/>
        </w:rPr>
        <w:instrText xml:space="preserve"> HYPERLINK "https://zh.wikipedia.org/wiki/%E8%8B%B1%E8%AF%AD" \o "英語" </w:instrText>
      </w:r>
      <w:r w:rsidRPr="0037633E">
        <w:rPr>
          <w:rStyle w:val="ilh-lang"/>
          <w:rFonts w:ascii="標楷體" w:eastAsia="標楷體" w:hAnsi="標楷體"/>
          <w:color w:val="1F497D" w:themeColor="text2"/>
          <w:sz w:val="32"/>
          <w:szCs w:val="32"/>
        </w:rPr>
        <w:fldChar w:fldCharType="separate"/>
      </w:r>
      <w:r w:rsidRPr="0037633E">
        <w:rPr>
          <w:rStyle w:val="a3"/>
          <w:rFonts w:ascii="標楷體" w:eastAsia="標楷體" w:hAnsi="標楷體" w:hint="eastAsia"/>
          <w:color w:val="1F497D" w:themeColor="text2"/>
          <w:sz w:val="32"/>
          <w:szCs w:val="32"/>
        </w:rPr>
        <w:t>英語</w:t>
      </w:r>
      <w:r w:rsidRPr="0037633E">
        <w:rPr>
          <w:rStyle w:val="ilh-lang"/>
          <w:rFonts w:ascii="標楷體" w:eastAsia="標楷體" w:hAnsi="標楷體"/>
          <w:color w:val="1F497D" w:themeColor="text2"/>
          <w:sz w:val="32"/>
          <w:szCs w:val="32"/>
        </w:rPr>
        <w:fldChar w:fldCharType="end"/>
      </w:r>
      <w:r w:rsidRPr="0037633E">
        <w:rPr>
          <w:rStyle w:val="ilh-colon"/>
          <w:rFonts w:ascii="標楷體" w:eastAsia="標楷體" w:hAnsi="標楷體" w:hint="eastAsia"/>
          <w:color w:val="1F497D" w:themeColor="text2"/>
          <w:sz w:val="32"/>
          <w:szCs w:val="32"/>
        </w:rPr>
        <w:t>：</w:t>
      </w:r>
      <w:hyperlink r:id="rId155" w:tooltip="en:normal mode" w:history="1">
        <w:r w:rsidRPr="0037633E">
          <w:rPr>
            <w:rStyle w:val="a3"/>
            <w:rFonts w:ascii="標楷體" w:eastAsia="標楷體" w:hAnsi="標楷體" w:hint="eastAsia"/>
            <w:color w:val="1F497D" w:themeColor="text2"/>
            <w:sz w:val="32"/>
            <w:szCs w:val="32"/>
            <w:lang w:val="en"/>
          </w:rPr>
          <w:t>normal mode</w:t>
        </w:r>
      </w:hyperlink>
      <w:proofErr w:type="gramStart"/>
      <w:r w:rsidRPr="0037633E">
        <w:rPr>
          <w:rStyle w:val="noprint"/>
          <w:rFonts w:ascii="標楷體" w:eastAsia="標楷體" w:hAnsi="標楷體" w:hint="eastAsia"/>
          <w:color w:val="1F497D" w:themeColor="text2"/>
          <w:sz w:val="32"/>
          <w:szCs w:val="32"/>
        </w:rPr>
        <w:t>）</w:t>
      </w:r>
      <w:proofErr w:type="gramEnd"/>
      <w:r w:rsidRPr="0037633E">
        <w:rPr>
          <w:rFonts w:ascii="標楷體" w:eastAsia="標楷體" w:hAnsi="標楷體" w:hint="eastAsia"/>
          <w:color w:val="1F497D" w:themeColor="text2"/>
          <w:sz w:val="32"/>
          <w:szCs w:val="32"/>
        </w:rPr>
        <w:t>。</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在設計任何透明光學元件前，必須先知道</w:t>
      </w:r>
      <w:hyperlink r:id="rId156" w:tooltip="材料" w:history="1">
        <w:r w:rsidRPr="0037633E">
          <w:rPr>
            <w:rStyle w:val="a3"/>
            <w:rFonts w:ascii="標楷體" w:eastAsia="標楷體" w:hAnsi="標楷體" w:hint="eastAsia"/>
            <w:color w:val="1F497D" w:themeColor="text2"/>
            <w:sz w:val="32"/>
            <w:szCs w:val="32"/>
          </w:rPr>
          <w:t>材料</w:t>
        </w:r>
      </w:hyperlink>
      <w:r w:rsidRPr="0037633E">
        <w:rPr>
          <w:rFonts w:ascii="標楷體" w:eastAsia="標楷體" w:hAnsi="標楷體" w:hint="eastAsia"/>
          <w:color w:val="1F497D" w:themeColor="text2"/>
          <w:sz w:val="32"/>
          <w:szCs w:val="32"/>
        </w:rPr>
        <w:t>的性質和限制，然後才能選擇適當的材料。任何材料在</w:t>
      </w:r>
      <w:hyperlink r:id="rId157" w:tooltip="低頻率 (頁面不存在)" w:history="1">
        <w:r w:rsidRPr="0037633E">
          <w:rPr>
            <w:rStyle w:val="a3"/>
            <w:rFonts w:ascii="標楷體" w:eastAsia="標楷體" w:hAnsi="標楷體" w:hint="eastAsia"/>
            <w:color w:val="1F497D" w:themeColor="text2"/>
            <w:sz w:val="32"/>
            <w:szCs w:val="32"/>
          </w:rPr>
          <w:t>低頻率</w:t>
        </w:r>
      </w:hyperlink>
      <w:r w:rsidRPr="0037633E">
        <w:rPr>
          <w:rFonts w:ascii="標楷體" w:eastAsia="標楷體" w:hAnsi="標楷體" w:hint="eastAsia"/>
          <w:color w:val="1F497D" w:themeColor="text2"/>
          <w:sz w:val="32"/>
          <w:szCs w:val="32"/>
        </w:rPr>
        <w:t>區域的</w:t>
      </w:r>
      <w:hyperlink r:id="rId158" w:tooltip="晶格吸收特性 (頁面不存在)" w:history="1">
        <w:proofErr w:type="gramStart"/>
        <w:r w:rsidRPr="0037633E">
          <w:rPr>
            <w:rStyle w:val="a3"/>
            <w:rFonts w:ascii="標楷體" w:eastAsia="標楷體" w:hAnsi="標楷體" w:hint="eastAsia"/>
            <w:color w:val="1F497D" w:themeColor="text2"/>
            <w:sz w:val="32"/>
            <w:szCs w:val="32"/>
          </w:rPr>
          <w:t>晶格吸收</w:t>
        </w:r>
        <w:proofErr w:type="gramEnd"/>
        <w:r w:rsidRPr="0037633E">
          <w:rPr>
            <w:rStyle w:val="a3"/>
            <w:rFonts w:ascii="標楷體" w:eastAsia="標楷體" w:hAnsi="標楷體" w:hint="eastAsia"/>
            <w:color w:val="1F497D" w:themeColor="text2"/>
            <w:sz w:val="32"/>
            <w:szCs w:val="32"/>
          </w:rPr>
          <w:t>特性</w:t>
        </w:r>
      </w:hyperlink>
      <w:r w:rsidRPr="0037633E">
        <w:rPr>
          <w:rFonts w:ascii="標楷體" w:eastAsia="標楷體" w:hAnsi="標楷體" w:hint="eastAsia"/>
          <w:color w:val="1F497D" w:themeColor="text2"/>
          <w:sz w:val="32"/>
          <w:szCs w:val="32"/>
        </w:rPr>
        <w:t>，也賦予了這項材料</w:t>
      </w:r>
      <w:proofErr w:type="gramStart"/>
      <w:r w:rsidRPr="0037633E">
        <w:rPr>
          <w:rFonts w:ascii="標楷體" w:eastAsia="標楷體" w:hAnsi="標楷體" w:hint="eastAsia"/>
          <w:color w:val="1F497D" w:themeColor="text2"/>
          <w:sz w:val="32"/>
          <w:szCs w:val="32"/>
        </w:rPr>
        <w:t>對於這低頻率</w:t>
      </w:r>
      <w:proofErr w:type="gramEnd"/>
      <w:r w:rsidRPr="0037633E">
        <w:rPr>
          <w:rFonts w:ascii="標楷體" w:eastAsia="標楷體" w:hAnsi="標楷體" w:hint="eastAsia"/>
          <w:color w:val="1F497D" w:themeColor="text2"/>
          <w:sz w:val="32"/>
          <w:szCs w:val="32"/>
        </w:rPr>
        <w:t>光波的透明限制。這是組成的原子或分子的</w:t>
      </w:r>
      <w:hyperlink r:id="rId159" w:tooltip="熱感應振動 (頁面不存在)" w:history="1">
        <w:r w:rsidRPr="0037633E">
          <w:rPr>
            <w:rStyle w:val="a3"/>
            <w:rFonts w:ascii="標楷體" w:eastAsia="標楷體" w:hAnsi="標楷體" w:hint="eastAsia"/>
            <w:color w:val="1F497D" w:themeColor="text2"/>
            <w:sz w:val="32"/>
            <w:szCs w:val="32"/>
          </w:rPr>
          <w:t>熱感應振動</w:t>
        </w:r>
      </w:hyperlink>
      <w:r w:rsidRPr="0037633E">
        <w:rPr>
          <w:rFonts w:ascii="標楷體" w:eastAsia="標楷體" w:hAnsi="標楷體" w:hint="eastAsia"/>
          <w:color w:val="1F497D" w:themeColor="text2"/>
          <w:sz w:val="32"/>
          <w:szCs w:val="32"/>
        </w:rPr>
        <w:t>，和入射光波</w:t>
      </w:r>
      <w:proofErr w:type="gramStart"/>
      <w:r w:rsidRPr="0037633E">
        <w:rPr>
          <w:rFonts w:ascii="標楷體" w:eastAsia="標楷體" w:hAnsi="標楷體" w:hint="eastAsia"/>
          <w:color w:val="1F497D" w:themeColor="text2"/>
          <w:sz w:val="32"/>
          <w:szCs w:val="32"/>
        </w:rPr>
        <w:t>之間，</w:t>
      </w:r>
      <w:proofErr w:type="gramEnd"/>
      <w:r w:rsidRPr="0037633E">
        <w:rPr>
          <w:rFonts w:ascii="標楷體" w:eastAsia="標楷體" w:hAnsi="標楷體" w:hint="eastAsia"/>
          <w:color w:val="1F497D" w:themeColor="text2"/>
          <w:sz w:val="32"/>
          <w:szCs w:val="32"/>
        </w:rPr>
        <w:t>相互</w:t>
      </w:r>
      <w:hyperlink r:id="rId160" w:tooltip="耦合" w:history="1">
        <w:r w:rsidRPr="0037633E">
          <w:rPr>
            <w:rStyle w:val="a3"/>
            <w:rFonts w:ascii="標楷體" w:eastAsia="標楷體" w:hAnsi="標楷體" w:hint="eastAsia"/>
            <w:color w:val="1F497D" w:themeColor="text2"/>
            <w:sz w:val="32"/>
            <w:szCs w:val="32"/>
          </w:rPr>
          <w:t>耦合</w:t>
        </w:r>
      </w:hyperlink>
      <w:r w:rsidRPr="0037633E">
        <w:rPr>
          <w:rFonts w:ascii="標楷體" w:eastAsia="標楷體" w:hAnsi="標楷體" w:hint="eastAsia"/>
          <w:color w:val="1F497D" w:themeColor="text2"/>
          <w:sz w:val="32"/>
          <w:szCs w:val="32"/>
        </w:rPr>
        <w:t>的結果。因此，在</w:t>
      </w:r>
      <w:proofErr w:type="gramStart"/>
      <w:r w:rsidRPr="0037633E">
        <w:rPr>
          <w:rFonts w:ascii="標楷體" w:eastAsia="標楷體" w:hAnsi="標楷體" w:hint="eastAsia"/>
          <w:color w:val="1F497D" w:themeColor="text2"/>
          <w:sz w:val="32"/>
          <w:szCs w:val="32"/>
        </w:rPr>
        <w:t>紅外線頻區</w:t>
      </w:r>
      <w:proofErr w:type="gramEnd"/>
      <w:r w:rsidRPr="0037633E">
        <w:rPr>
          <w:rFonts w:ascii="標楷體" w:eastAsia="標楷體" w:hAnsi="標楷體" w:hint="eastAsia"/>
          <w:color w:val="1F497D" w:themeColor="text2"/>
          <w:sz w:val="32"/>
          <w:szCs w:val="32"/>
        </w:rPr>
        <w:t>（＞ 1微米），每一種材料都要避開這些由於原子或分子振動機制而產生的吸收區域。</w:t>
      </w:r>
    </w:p>
    <w:p w:rsidR="00C8180D"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t>因為某特定頻率的紅外線光波，恰恰好匹配了，某種材料的原子或分子的</w:t>
      </w:r>
      <w:hyperlink r:id="rId161" w:tooltip="自然振動頻率 (頁面不存在)" w:history="1">
        <w:r w:rsidRPr="0037633E">
          <w:rPr>
            <w:rStyle w:val="a3"/>
            <w:rFonts w:ascii="標楷體" w:eastAsia="標楷體" w:hAnsi="標楷體" w:hint="eastAsia"/>
            <w:color w:val="1F497D" w:themeColor="text2"/>
            <w:sz w:val="32"/>
            <w:szCs w:val="32"/>
          </w:rPr>
          <w:t>自然振動頻率</w:t>
        </w:r>
      </w:hyperlink>
      <w:r w:rsidRPr="0037633E">
        <w:rPr>
          <w:rFonts w:ascii="標楷體" w:eastAsia="標楷體" w:hAnsi="標楷體" w:hint="eastAsia"/>
          <w:color w:val="1F497D" w:themeColor="text2"/>
          <w:sz w:val="32"/>
          <w:szCs w:val="32"/>
        </w:rPr>
        <w:t>，這種材料會選擇性地吸收這特定頻率的光波。由於不同的原子或分子有不同的自然振動頻率，它們會選擇性地吸收不同頻率（或不同頻率帶）的紅外線光波。</w:t>
      </w:r>
    </w:p>
    <w:p w:rsidR="00AE301A" w:rsidRPr="0037633E" w:rsidRDefault="00C8180D" w:rsidP="00490EA8">
      <w:pPr>
        <w:pStyle w:val="Web"/>
        <w:shd w:val="clear" w:color="auto" w:fill="F8FCFF"/>
        <w:spacing w:line="240" w:lineRule="atLeast"/>
        <w:rPr>
          <w:rFonts w:ascii="標楷體" w:eastAsia="標楷體" w:hAnsi="標楷體" w:hint="eastAsia"/>
          <w:color w:val="1F497D" w:themeColor="text2"/>
          <w:sz w:val="32"/>
          <w:szCs w:val="32"/>
        </w:rPr>
      </w:pPr>
      <w:r w:rsidRPr="0037633E">
        <w:rPr>
          <w:rFonts w:ascii="標楷體" w:eastAsia="標楷體" w:hAnsi="標楷體" w:hint="eastAsia"/>
          <w:color w:val="1F497D" w:themeColor="text2"/>
          <w:sz w:val="32"/>
          <w:szCs w:val="32"/>
        </w:rPr>
        <w:lastRenderedPageBreak/>
        <w:t>由於光波頻率不匹配光纖材料的自然振動頻率，會造成光波的反射或</w:t>
      </w:r>
      <w:hyperlink r:id="rId162" w:tooltip="透射" w:history="1">
        <w:r w:rsidRPr="0037633E">
          <w:rPr>
            <w:rFonts w:ascii="標楷體" w:eastAsia="標楷體" w:hAnsi="標楷體" w:hint="eastAsia"/>
            <w:color w:val="1F497D" w:themeColor="text2"/>
            <w:sz w:val="32"/>
            <w:szCs w:val="32"/>
            <w:u w:val="single"/>
          </w:rPr>
          <w:t>透射</w:t>
        </w:r>
      </w:hyperlink>
      <w:r w:rsidRPr="0037633E">
        <w:rPr>
          <w:rFonts w:ascii="標楷體" w:eastAsia="標楷體" w:hAnsi="標楷體" w:hint="eastAsia"/>
          <w:color w:val="1F497D" w:themeColor="text2"/>
          <w:sz w:val="32"/>
          <w:szCs w:val="32"/>
        </w:rPr>
        <w:t>。當紅外線光波入射於這不匹配的光纖材料，一部分能量會被反射，另一部分能量會被</w:t>
      </w:r>
      <w:hyperlink r:id="rId163" w:tooltip="透射" w:history="1">
        <w:r w:rsidRPr="0037633E">
          <w:rPr>
            <w:rFonts w:ascii="標楷體" w:eastAsia="標楷體" w:hAnsi="標楷體" w:hint="eastAsia"/>
            <w:color w:val="1F497D" w:themeColor="text2"/>
            <w:sz w:val="32"/>
            <w:szCs w:val="32"/>
            <w:u w:val="single"/>
          </w:rPr>
          <w:t>透射</w:t>
        </w:r>
      </w:hyperlink>
    </w:p>
    <w:p w:rsidR="00490EA8" w:rsidRPr="00500122" w:rsidRDefault="00EE50C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Tahoma"/>
          <w:color w:val="FF0000"/>
          <w:sz w:val="36"/>
          <w:szCs w:val="36"/>
        </w:rPr>
        <w:t>3.LED在高亮度的發展上，從內部與外部效率有那些作法，從學理上，LED亮度的最大極限為何？(20%)</w:t>
      </w:r>
      <w:r w:rsidRPr="00500122">
        <w:rPr>
          <w:rFonts w:ascii="標楷體" w:eastAsia="標楷體" w:hAnsi="標楷體" w:cs="Tahoma"/>
          <w:color w:val="FF0000"/>
          <w:sz w:val="18"/>
          <w:szCs w:val="18"/>
        </w:rPr>
        <w:br/>
      </w:r>
      <w:r w:rsidR="00A430C9" w:rsidRPr="00500122">
        <w:rPr>
          <w:rFonts w:ascii="標楷體" w:eastAsia="標楷體" w:hAnsi="標楷體" w:hint="eastAsia"/>
          <w:color w:val="1F497D" w:themeColor="text2"/>
          <w:sz w:val="32"/>
          <w:szCs w:val="32"/>
        </w:rPr>
        <w:t>ANS</w:t>
      </w:r>
      <w:r w:rsidR="00490EA8" w:rsidRPr="00500122">
        <w:rPr>
          <w:rFonts w:ascii="標楷體" w:eastAsia="標楷體" w:hAnsi="標楷體" w:hint="eastAsia"/>
          <w:color w:val="1F497D" w:themeColor="text2"/>
          <w:sz w:val="32"/>
          <w:szCs w:val="32"/>
        </w:rPr>
        <w:t>:</w:t>
      </w:r>
      <w:r w:rsidR="0037633E" w:rsidRPr="00500122">
        <w:rPr>
          <w:rFonts w:ascii="標楷體" w:eastAsia="標楷體" w:hAnsi="標楷體" w:cs="TimesNewRomanPSMT"/>
          <w:color w:val="1F497D" w:themeColor="text2"/>
          <w:kern w:val="0"/>
          <w:sz w:val="32"/>
          <w:szCs w:val="32"/>
        </w:rPr>
        <w:t xml:space="preserve"> </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照明燈具技術為一種系統整合的概念，其系統中心為</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光源，</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光源技術目標為提供更好的發光效率，更低</w:t>
      </w:r>
      <w:proofErr w:type="gramStart"/>
      <w:r w:rsidR="00490EA8" w:rsidRPr="00500122">
        <w:rPr>
          <w:rFonts w:ascii="標楷體" w:eastAsia="標楷體" w:hAnsi="標楷體" w:cs="ARMingB5-Medium" w:hint="eastAsia"/>
          <w:color w:val="1F497D" w:themeColor="text2"/>
          <w:kern w:val="0"/>
          <w:sz w:val="32"/>
          <w:szCs w:val="32"/>
        </w:rPr>
        <w:t>的熱阻</w:t>
      </w:r>
      <w:proofErr w:type="gramEnd"/>
      <w:r w:rsidR="00490EA8" w:rsidRPr="00500122">
        <w:rPr>
          <w:rFonts w:ascii="標楷體" w:eastAsia="標楷體" w:hAnsi="標楷體" w:cs="ARMingB5-Medium" w:hint="eastAsia"/>
          <w:color w:val="1F497D" w:themeColor="text2"/>
          <w:kern w:val="0"/>
          <w:sz w:val="32"/>
          <w:szCs w:val="32"/>
        </w:rPr>
        <w:t>，更佳的光譜特性，如</w:t>
      </w:r>
      <w:proofErr w:type="gramStart"/>
      <w:r w:rsidR="00490EA8" w:rsidRPr="00500122">
        <w:rPr>
          <w:rFonts w:ascii="標楷體" w:eastAsia="標楷體" w:hAnsi="標楷體" w:cs="ARMingB5-Medium" w:hint="eastAsia"/>
          <w:color w:val="1F497D" w:themeColor="text2"/>
          <w:kern w:val="0"/>
          <w:sz w:val="32"/>
          <w:szCs w:val="32"/>
        </w:rPr>
        <w:t>演色性及</w:t>
      </w:r>
      <w:proofErr w:type="gramEnd"/>
      <w:r w:rsidR="00490EA8" w:rsidRPr="00500122">
        <w:rPr>
          <w:rFonts w:ascii="標楷體" w:eastAsia="標楷體" w:hAnsi="標楷體" w:cs="ARMingB5-Medium" w:hint="eastAsia"/>
          <w:color w:val="1F497D" w:themeColor="text2"/>
          <w:kern w:val="0"/>
          <w:sz w:val="32"/>
          <w:szCs w:val="32"/>
        </w:rPr>
        <w:t>相關色溫等，以光源為主體可將</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照明燈具展開</w:t>
      </w:r>
      <w:r w:rsidR="00490EA8" w:rsidRPr="00500122">
        <w:rPr>
          <w:rFonts w:ascii="標楷體" w:eastAsia="標楷體" w:hAnsi="標楷體" w:cs="TimesNewRomanPSMT"/>
          <w:color w:val="1F497D" w:themeColor="text2"/>
          <w:kern w:val="0"/>
          <w:sz w:val="32"/>
          <w:szCs w:val="32"/>
        </w:rPr>
        <w:t>4</w:t>
      </w:r>
      <w:r w:rsidR="00490EA8" w:rsidRPr="00500122">
        <w:rPr>
          <w:rFonts w:ascii="標楷體" w:eastAsia="標楷體" w:hAnsi="標楷體" w:cs="ARMingB5-Medium" w:hint="eastAsia"/>
          <w:color w:val="1F497D" w:themeColor="text2"/>
          <w:kern w:val="0"/>
          <w:sz w:val="32"/>
          <w:szCs w:val="32"/>
        </w:rPr>
        <w:t>項技術的整合，分別為光學、電控、散熱與機構，光學技術目的為替照明燈具設計符合需求的燈具光型，透過光學分析及模擬並且利用光學元件將光源的光型轉換為燈具需求的光型；</w:t>
      </w:r>
      <w:proofErr w:type="gramStart"/>
      <w:r w:rsidR="00490EA8" w:rsidRPr="00500122">
        <w:rPr>
          <w:rFonts w:ascii="標楷體" w:eastAsia="標楷體" w:hAnsi="標楷體" w:cs="ARMingB5-Medium" w:hint="eastAsia"/>
          <w:color w:val="1F497D" w:themeColor="text2"/>
          <w:kern w:val="0"/>
          <w:sz w:val="32"/>
          <w:szCs w:val="32"/>
        </w:rPr>
        <w:t>電控則可</w:t>
      </w:r>
      <w:proofErr w:type="gramEnd"/>
      <w:r w:rsidR="00490EA8" w:rsidRPr="00500122">
        <w:rPr>
          <w:rFonts w:ascii="標楷體" w:eastAsia="標楷體" w:hAnsi="標楷體" w:cs="ARMingB5-Medium" w:hint="eastAsia"/>
          <w:color w:val="1F497D" w:themeColor="text2"/>
          <w:kern w:val="0"/>
          <w:sz w:val="32"/>
          <w:szCs w:val="32"/>
        </w:rPr>
        <w:t>大致分為電源驅動及控制系統，電源驅動目的為將外部電源轉換為</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所需求的電壓或電流，控制系統則可以讓燈具結合傳輸及數位化操作，賦予燈具生命；由於</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光源在發光的同時也產生大量的廢熱，因為散熱</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KaiB5-Bold" w:hint="eastAsia"/>
          <w:b/>
          <w:bCs/>
          <w:color w:val="1F497D" w:themeColor="text2"/>
          <w:kern w:val="0"/>
          <w:sz w:val="32"/>
          <w:szCs w:val="32"/>
        </w:rPr>
        <w:t>源起於</w:t>
      </w:r>
      <w:r w:rsidR="00490EA8" w:rsidRPr="00500122">
        <w:rPr>
          <w:rFonts w:ascii="標楷體" w:eastAsia="標楷體" w:hAnsi="標楷體" w:cs="TimesNewRomanPSMT"/>
          <w:color w:val="1F497D" w:themeColor="text2"/>
          <w:kern w:val="0"/>
          <w:sz w:val="32"/>
          <w:szCs w:val="32"/>
        </w:rPr>
        <w:t>1907</w:t>
      </w:r>
      <w:r w:rsidR="00490EA8" w:rsidRPr="00500122">
        <w:rPr>
          <w:rFonts w:ascii="標楷體" w:eastAsia="標楷體" w:hAnsi="標楷體" w:cs="ARKaiB5-Bold" w:hint="eastAsia"/>
          <w:b/>
          <w:bCs/>
          <w:color w:val="1F497D" w:themeColor="text2"/>
          <w:kern w:val="0"/>
          <w:sz w:val="32"/>
          <w:szCs w:val="32"/>
        </w:rPr>
        <w:t>年，一路發展至今高亮度</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KaiB5-Bold" w:hint="eastAsia"/>
          <w:b/>
          <w:bCs/>
          <w:color w:val="1F497D" w:themeColor="text2"/>
          <w:kern w:val="0"/>
          <w:sz w:val="32"/>
          <w:szCs w:val="32"/>
        </w:rPr>
        <w:t>已廣泛出現在各種不同的產品上，由於其效率高與壽命長等優勢，已漸漸取代傳統光源成為新一代的主流光源。高亮度</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KaiB5-Bold" w:hint="eastAsia"/>
          <w:b/>
          <w:bCs/>
          <w:color w:val="1F497D" w:themeColor="text2"/>
          <w:kern w:val="0"/>
          <w:sz w:val="32"/>
          <w:szCs w:val="32"/>
        </w:rPr>
        <w:t>市場是逐年成長，而在產品分布方面</w:t>
      </w:r>
      <w:r w:rsidR="00490EA8" w:rsidRPr="00500122">
        <w:rPr>
          <w:rFonts w:ascii="標楷體" w:eastAsia="標楷體" w:hAnsi="標楷體" w:cs="TimesNewRomanPSMT"/>
          <w:color w:val="1F497D" w:themeColor="text2"/>
          <w:kern w:val="0"/>
          <w:sz w:val="32"/>
          <w:szCs w:val="32"/>
        </w:rPr>
        <w:t>2009</w:t>
      </w:r>
      <w:r w:rsidR="00490EA8" w:rsidRPr="00500122">
        <w:rPr>
          <w:rFonts w:ascii="標楷體" w:eastAsia="標楷體" w:hAnsi="標楷體" w:cs="ARKaiB5-Bold" w:hint="eastAsia"/>
          <w:b/>
          <w:bCs/>
          <w:color w:val="1F497D" w:themeColor="text2"/>
          <w:kern w:val="0"/>
          <w:sz w:val="32"/>
          <w:szCs w:val="32"/>
        </w:rPr>
        <w:t>年時高亮度</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KaiB5-Bold" w:hint="eastAsia"/>
          <w:b/>
          <w:bCs/>
          <w:color w:val="1F497D" w:themeColor="text2"/>
          <w:kern w:val="0"/>
          <w:sz w:val="32"/>
          <w:szCs w:val="32"/>
        </w:rPr>
        <w:t>產品占手機產品的比重最大，而近期可發現顯示器的比重大幅增進，除此之外還有一個不可忽視的產品市場則是在照明方面，照明產品的市場會逐年穩健的成長。</w:t>
      </w:r>
      <w:r w:rsidR="00490EA8" w:rsidRPr="00500122">
        <w:rPr>
          <w:rFonts w:ascii="標楷體" w:eastAsia="標楷體" w:hAnsi="標楷體" w:cs="TimesNewRomanPS-BoldMT"/>
          <w:b/>
          <w:bCs/>
          <w:color w:val="1F497D" w:themeColor="text2"/>
          <w:kern w:val="0"/>
          <w:sz w:val="32"/>
          <w:szCs w:val="32"/>
        </w:rPr>
        <w:t>LED</w:t>
      </w:r>
      <w:r w:rsidR="00490EA8" w:rsidRPr="00500122">
        <w:rPr>
          <w:rFonts w:ascii="標楷體" w:eastAsia="標楷體" w:hAnsi="標楷體" w:cs="ARMingB5-Ultra" w:hint="eastAsia"/>
          <w:color w:val="1F497D" w:themeColor="text2"/>
          <w:kern w:val="0"/>
          <w:sz w:val="32"/>
          <w:szCs w:val="32"/>
        </w:rPr>
        <w:t>照明技術發展趨勢</w:t>
      </w:r>
      <w:r w:rsidR="00490EA8" w:rsidRPr="00500122">
        <w:rPr>
          <w:rFonts w:ascii="標楷體" w:eastAsia="標楷體" w:hAnsi="標楷體" w:cs="ARMingB5-Medium" w:hint="eastAsia"/>
          <w:color w:val="1F497D" w:themeColor="text2"/>
          <w:kern w:val="0"/>
          <w:sz w:val="32"/>
          <w:szCs w:val="32"/>
        </w:rPr>
        <w:t>結構設計將使得</w:t>
      </w:r>
      <w:r w:rsidR="00490EA8" w:rsidRPr="00500122">
        <w:rPr>
          <w:rFonts w:ascii="標楷體" w:eastAsia="標楷體" w:hAnsi="標楷體" w:cs="TimesNewRomanPSMT"/>
          <w:color w:val="1F497D" w:themeColor="text2"/>
          <w:kern w:val="0"/>
          <w:sz w:val="32"/>
          <w:szCs w:val="32"/>
        </w:rPr>
        <w:t>LED</w:t>
      </w:r>
      <w:r w:rsidR="00490EA8" w:rsidRPr="00500122">
        <w:rPr>
          <w:rFonts w:ascii="標楷體" w:eastAsia="標楷體" w:hAnsi="標楷體" w:cs="ARMingB5-Medium" w:hint="eastAsia"/>
          <w:color w:val="1F497D" w:themeColor="text2"/>
          <w:kern w:val="0"/>
          <w:sz w:val="32"/>
          <w:szCs w:val="32"/>
        </w:rPr>
        <w:t>燈具與光源保持</w:t>
      </w:r>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ARMingB5-Medium" w:hint="eastAsia"/>
          <w:color w:val="1F497D" w:themeColor="text2"/>
          <w:kern w:val="0"/>
          <w:sz w:val="32"/>
          <w:szCs w:val="32"/>
        </w:rPr>
        <w:t>適當的溫升，以避免減低效能及壽命；由於</w:t>
      </w:r>
      <w:r w:rsidRPr="00500122">
        <w:rPr>
          <w:rFonts w:ascii="標楷體" w:eastAsia="標楷體" w:hAnsi="標楷體" w:cs="TimesNewRomanPSMT"/>
          <w:color w:val="1F497D" w:themeColor="text2"/>
          <w:kern w:val="0"/>
          <w:sz w:val="32"/>
          <w:szCs w:val="32"/>
        </w:rPr>
        <w:t>LED</w:t>
      </w:r>
      <w:proofErr w:type="gramStart"/>
      <w:r w:rsidRPr="00500122">
        <w:rPr>
          <w:rFonts w:ascii="標楷體" w:eastAsia="標楷體" w:hAnsi="標楷體" w:cs="ARMingB5-Medium" w:hint="eastAsia"/>
          <w:color w:val="1F497D" w:themeColor="text2"/>
          <w:kern w:val="0"/>
          <w:sz w:val="32"/>
          <w:szCs w:val="32"/>
        </w:rPr>
        <w:t>燈源體積</w:t>
      </w:r>
      <w:proofErr w:type="gramEnd"/>
      <w:r w:rsidRPr="00500122">
        <w:rPr>
          <w:rFonts w:ascii="標楷體" w:eastAsia="標楷體" w:hAnsi="標楷體" w:cs="ARMingB5-Medium" w:hint="eastAsia"/>
          <w:color w:val="1F497D" w:themeColor="text2"/>
          <w:kern w:val="0"/>
          <w:sz w:val="32"/>
          <w:szCs w:val="32"/>
        </w:rPr>
        <w:t>小，使用變化大，因此機構設計可以讓</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燈具有別於傳統螢光燈或</w:t>
      </w:r>
      <w:r w:rsidRPr="00500122">
        <w:rPr>
          <w:rFonts w:ascii="標楷體" w:eastAsia="標楷體" w:hAnsi="標楷體" w:cs="TimesNewRomanPSMT"/>
          <w:color w:val="1F497D" w:themeColor="text2"/>
          <w:kern w:val="0"/>
          <w:sz w:val="32"/>
          <w:szCs w:val="32"/>
        </w:rPr>
        <w:t>HID</w:t>
      </w:r>
      <w:r w:rsidRPr="00500122">
        <w:rPr>
          <w:rFonts w:ascii="標楷體" w:eastAsia="標楷體" w:hAnsi="標楷體" w:cs="ARMingB5-Medium" w:hint="eastAsia"/>
          <w:color w:val="1F497D" w:themeColor="text2"/>
          <w:kern w:val="0"/>
          <w:sz w:val="32"/>
          <w:szCs w:val="32"/>
        </w:rPr>
        <w:t>燈具，展現更多樣化的</w:t>
      </w:r>
      <w:r w:rsidRPr="00500122">
        <w:rPr>
          <w:rFonts w:ascii="標楷體" w:eastAsia="標楷體" w:hAnsi="標楷體" w:cs="ARMingB5-Medium" w:hint="eastAsia"/>
          <w:color w:val="1F497D" w:themeColor="text2"/>
          <w:kern w:val="0"/>
          <w:sz w:val="32"/>
          <w:szCs w:val="32"/>
        </w:rPr>
        <w:lastRenderedPageBreak/>
        <w:t>連接方式，因此</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照明燈具不論是如圖</w:t>
      </w:r>
      <w:r w:rsidRPr="00500122">
        <w:rPr>
          <w:rFonts w:ascii="標楷體" w:eastAsia="標楷體" w:hAnsi="標楷體" w:cs="TimesNewRomanPSMT"/>
          <w:color w:val="1F497D" w:themeColor="text2"/>
          <w:kern w:val="0"/>
          <w:sz w:val="32"/>
          <w:szCs w:val="32"/>
        </w:rPr>
        <w:t>1</w:t>
      </w:r>
      <w:r w:rsidRPr="00500122">
        <w:rPr>
          <w:rFonts w:ascii="標楷體" w:eastAsia="標楷體" w:hAnsi="標楷體" w:cs="ARMingB5-Medium" w:hint="eastAsia"/>
          <w:color w:val="1F497D" w:themeColor="text2"/>
          <w:kern w:val="0"/>
          <w:sz w:val="32"/>
          <w:szCs w:val="32"/>
        </w:rPr>
        <w:t>的取代式燈泡或者是新一代的</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照明模組，皆為上述技術的整合，由於</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產品的普及率尚未達到飽和，所以各家廠商在光源及光機電熱的技術都在繼續不斷的改良及進步中，以下將簡單介紹目前</w:t>
      </w:r>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ARMingB5-Medium" w:hint="eastAsia"/>
          <w:color w:val="1F497D" w:themeColor="text2"/>
          <w:kern w:val="0"/>
          <w:sz w:val="32"/>
          <w:szCs w:val="32"/>
        </w:rPr>
        <w:t>各項技術的最新發展情況。</w:t>
      </w:r>
      <w:r w:rsidRPr="00500122">
        <w:rPr>
          <w:rFonts w:ascii="標楷體" w:eastAsia="標楷體" w:hAnsi="標楷體" w:cs="Arial-BoldMT"/>
          <w:b/>
          <w:bCs/>
          <w:color w:val="1F497D" w:themeColor="text2"/>
          <w:kern w:val="0"/>
          <w:sz w:val="32"/>
          <w:szCs w:val="32"/>
        </w:rPr>
        <w:t>LED</w:t>
      </w:r>
      <w:r w:rsidRPr="00500122">
        <w:rPr>
          <w:rFonts w:ascii="標楷體" w:eastAsia="標楷體" w:hAnsi="標楷體" w:cs="ARHeiB5-ExtraBold" w:hint="eastAsia"/>
          <w:b/>
          <w:bCs/>
          <w:color w:val="1F497D" w:themeColor="text2"/>
          <w:kern w:val="0"/>
          <w:sz w:val="32"/>
          <w:szCs w:val="32"/>
        </w:rPr>
        <w:t>晶粒</w:t>
      </w:r>
      <w:r w:rsidRPr="00500122">
        <w:rPr>
          <w:rFonts w:ascii="標楷體" w:eastAsia="標楷體" w:hAnsi="標楷體" w:cs="ARMingB5-Medium" w:hint="eastAsia"/>
          <w:color w:val="1F497D" w:themeColor="text2"/>
          <w:kern w:val="0"/>
          <w:sz w:val="32"/>
          <w:szCs w:val="32"/>
        </w:rPr>
        <w:t>目前高功率高亮度</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晶粒為</w:t>
      </w:r>
    </w:p>
    <w:p w:rsidR="00490EA8" w:rsidRPr="00500122" w:rsidRDefault="00490EA8" w:rsidP="00490EA8">
      <w:pPr>
        <w:autoSpaceDE w:val="0"/>
        <w:autoSpaceDN w:val="0"/>
        <w:adjustRightInd w:val="0"/>
        <w:rPr>
          <w:rFonts w:ascii="標楷體" w:eastAsia="標楷體" w:hAnsi="標楷體" w:cs="TimesNewRomanPSMT"/>
          <w:color w:val="1F497D" w:themeColor="text2"/>
          <w:kern w:val="0"/>
          <w:sz w:val="32"/>
          <w:szCs w:val="32"/>
        </w:rPr>
      </w:pPr>
      <w:r w:rsidRPr="00500122">
        <w:rPr>
          <w:rFonts w:ascii="標楷體" w:eastAsia="標楷體" w:hAnsi="標楷體" w:cs="ARMingB5-Medium" w:hint="eastAsia"/>
          <w:color w:val="1F497D" w:themeColor="text2"/>
          <w:kern w:val="0"/>
          <w:sz w:val="32"/>
          <w:szCs w:val="32"/>
        </w:rPr>
        <w:t>一般所熟知的約</w:t>
      </w:r>
      <w:r w:rsidRPr="00500122">
        <w:rPr>
          <w:rFonts w:ascii="標楷體" w:eastAsia="標楷體" w:hAnsi="標楷體" w:cs="TimesNewRomanPSMT"/>
          <w:color w:val="1F497D" w:themeColor="text2"/>
          <w:kern w:val="0"/>
          <w:sz w:val="32"/>
          <w:szCs w:val="32"/>
        </w:rPr>
        <w:t>3V</w:t>
      </w:r>
      <w:r w:rsidRPr="00500122">
        <w:rPr>
          <w:rFonts w:ascii="標楷體" w:eastAsia="標楷體" w:hAnsi="標楷體" w:cs="ARMingB5-Medium" w:hint="eastAsia"/>
          <w:color w:val="1F497D" w:themeColor="text2"/>
          <w:kern w:val="0"/>
          <w:sz w:val="32"/>
          <w:szCs w:val="32"/>
        </w:rPr>
        <w:t>電壓驅動的低壓</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以及前陣子所推出的</w:t>
      </w:r>
      <w:r w:rsidRPr="00500122">
        <w:rPr>
          <w:rFonts w:ascii="標楷體" w:eastAsia="標楷體" w:hAnsi="標楷體" w:cs="TimesNewRomanPSMT"/>
          <w:color w:val="1F497D" w:themeColor="text2"/>
          <w:kern w:val="0"/>
          <w:sz w:val="32"/>
          <w:szCs w:val="32"/>
        </w:rPr>
        <w:t>AC LED</w:t>
      </w:r>
      <w:r w:rsidRPr="00500122">
        <w:rPr>
          <w:rFonts w:ascii="標楷體" w:eastAsia="標楷體" w:hAnsi="標楷體" w:cs="ARMingB5-Medium" w:hint="eastAsia"/>
          <w:color w:val="1F497D" w:themeColor="text2"/>
          <w:kern w:val="0"/>
          <w:sz w:val="32"/>
          <w:szCs w:val="32"/>
        </w:rPr>
        <w:t>，</w:t>
      </w:r>
      <w:proofErr w:type="gramStart"/>
      <w:r w:rsidRPr="00500122">
        <w:rPr>
          <w:rFonts w:ascii="標楷體" w:eastAsia="標楷體" w:hAnsi="標楷體" w:cs="ARMingB5-Medium" w:hint="eastAsia"/>
          <w:color w:val="1F497D" w:themeColor="text2"/>
          <w:kern w:val="0"/>
          <w:sz w:val="32"/>
          <w:szCs w:val="32"/>
        </w:rPr>
        <w:t>近期晶電</w:t>
      </w:r>
      <w:proofErr w:type="gramEnd"/>
      <w:r w:rsidRPr="00500122">
        <w:rPr>
          <w:rFonts w:ascii="標楷體" w:eastAsia="標楷體" w:hAnsi="標楷體" w:cs="ARMingB5-Medium" w:hint="eastAsia"/>
          <w:color w:val="1F497D" w:themeColor="text2"/>
          <w:kern w:val="0"/>
          <w:sz w:val="32"/>
          <w:szCs w:val="32"/>
        </w:rPr>
        <w:t>提出的</w:t>
      </w:r>
      <w:r w:rsidRPr="00500122">
        <w:rPr>
          <w:rFonts w:ascii="標楷體" w:eastAsia="標楷體" w:hAnsi="標楷體" w:cs="TimesNewRomanPSMT"/>
          <w:color w:val="1F497D" w:themeColor="text2"/>
          <w:kern w:val="0"/>
          <w:sz w:val="32"/>
          <w:szCs w:val="32"/>
        </w:rPr>
        <w:t>HV LED</w:t>
      </w:r>
      <w:r w:rsidRPr="00500122">
        <w:rPr>
          <w:rFonts w:ascii="標楷體" w:eastAsia="標楷體" w:hAnsi="標楷體" w:cs="ARMingB5-Medium" w:hint="eastAsia"/>
          <w:color w:val="1F497D" w:themeColor="text2"/>
          <w:kern w:val="0"/>
          <w:sz w:val="32"/>
          <w:szCs w:val="32"/>
        </w:rPr>
        <w:t>為利用自身研發的</w:t>
      </w:r>
      <w:proofErr w:type="gramStart"/>
      <w:r w:rsidRPr="00500122">
        <w:rPr>
          <w:rFonts w:ascii="標楷體" w:eastAsia="標楷體" w:hAnsi="標楷體" w:cs="ARMingB5-Medium" w:hint="eastAsia"/>
          <w:color w:val="1F497D" w:themeColor="text2"/>
          <w:kern w:val="0"/>
          <w:sz w:val="32"/>
          <w:szCs w:val="32"/>
        </w:rPr>
        <w:t>倒裝焊大功率</w:t>
      </w:r>
      <w:proofErr w:type="gramEnd"/>
      <w:r w:rsidRPr="00500122">
        <w:rPr>
          <w:rFonts w:ascii="標楷體" w:eastAsia="標楷體" w:hAnsi="標楷體" w:cs="ARMingB5-Medium" w:hint="eastAsia"/>
          <w:color w:val="1F497D" w:themeColor="text2"/>
          <w:kern w:val="0"/>
          <w:sz w:val="32"/>
          <w:szCs w:val="32"/>
        </w:rPr>
        <w:t>高壓</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芯片模組，其特色在於並沒有利用金線互連，</w:t>
      </w:r>
      <w:r w:rsidRPr="00500122">
        <w:rPr>
          <w:rFonts w:ascii="標楷體" w:eastAsia="標楷體" w:hAnsi="標楷體" w:cs="TimesNewRomanPSMT"/>
          <w:color w:val="1F497D" w:themeColor="text2"/>
          <w:kern w:val="0"/>
          <w:sz w:val="32"/>
          <w:szCs w:val="32"/>
        </w:rPr>
        <w:t>HV LED</w:t>
      </w:r>
      <w:proofErr w:type="gramStart"/>
      <w:r w:rsidRPr="00500122">
        <w:rPr>
          <w:rFonts w:ascii="標楷體" w:eastAsia="標楷體" w:hAnsi="標楷體" w:cs="ARMingB5-Medium" w:hint="eastAsia"/>
          <w:color w:val="1F497D" w:themeColor="text2"/>
          <w:kern w:val="0"/>
          <w:sz w:val="32"/>
          <w:szCs w:val="32"/>
        </w:rPr>
        <w:t>單元間的互</w:t>
      </w:r>
      <w:proofErr w:type="gramEnd"/>
      <w:r w:rsidRPr="00500122">
        <w:rPr>
          <w:rFonts w:ascii="標楷體" w:eastAsia="標楷體" w:hAnsi="標楷體" w:cs="ARMingB5-Medium" w:hint="eastAsia"/>
          <w:color w:val="1F497D" w:themeColor="text2"/>
          <w:kern w:val="0"/>
          <w:sz w:val="32"/>
          <w:szCs w:val="32"/>
        </w:rPr>
        <w:t>聯是利用基板上的布線完成的，因此能有簡單的封裝製程及低廉的封裝成本，此高壓低電流的設計產生更佳的發光效率，在與封裝廠的合作</w:t>
      </w:r>
      <w:proofErr w:type="gramStart"/>
      <w:r w:rsidRPr="00500122">
        <w:rPr>
          <w:rFonts w:ascii="標楷體" w:eastAsia="標楷體" w:hAnsi="標楷體" w:cs="ARMingB5-Medium" w:hint="eastAsia"/>
          <w:color w:val="1F497D" w:themeColor="text2"/>
          <w:kern w:val="0"/>
          <w:sz w:val="32"/>
          <w:szCs w:val="32"/>
        </w:rPr>
        <w:t>下晶電</w:t>
      </w:r>
      <w:proofErr w:type="gramEnd"/>
      <w:r w:rsidRPr="00500122">
        <w:rPr>
          <w:rFonts w:ascii="標楷體" w:eastAsia="標楷體" w:hAnsi="標楷體" w:cs="ARMingB5-Medium" w:hint="eastAsia"/>
          <w:color w:val="1F497D" w:themeColor="text2"/>
          <w:kern w:val="0"/>
          <w:sz w:val="32"/>
          <w:szCs w:val="32"/>
        </w:rPr>
        <w:t>宣稱此產品能達到</w:t>
      </w:r>
      <w:r w:rsidRPr="00500122">
        <w:rPr>
          <w:rFonts w:ascii="標楷體" w:eastAsia="標楷體" w:hAnsi="標楷體" w:cs="TimesNewRomanPSMT"/>
          <w:color w:val="1F497D" w:themeColor="text2"/>
          <w:kern w:val="0"/>
          <w:sz w:val="32"/>
          <w:szCs w:val="32"/>
        </w:rPr>
        <w:t>162 lm</w:t>
      </w:r>
      <w:proofErr w:type="gramStart"/>
      <w:r w:rsidRPr="00500122">
        <w:rPr>
          <w:rFonts w:ascii="標楷體" w:eastAsia="標楷體" w:hAnsi="標楷體" w:cs="ARHeiB5-Medium" w:hint="eastAsia"/>
          <w:color w:val="1F497D" w:themeColor="text2"/>
          <w:kern w:val="0"/>
          <w:sz w:val="32"/>
          <w:szCs w:val="32"/>
        </w:rPr>
        <w:t>╱</w:t>
      </w:r>
      <w:proofErr w:type="gramEnd"/>
      <w:r w:rsidRPr="00500122">
        <w:rPr>
          <w:rFonts w:ascii="標楷體" w:eastAsia="標楷體" w:hAnsi="標楷體" w:cs="TimesNewRomanPSMT"/>
          <w:color w:val="1F497D" w:themeColor="text2"/>
          <w:kern w:val="0"/>
          <w:sz w:val="32"/>
          <w:szCs w:val="32"/>
        </w:rPr>
        <w:t>W</w:t>
      </w:r>
      <w:r w:rsidRPr="00500122">
        <w:rPr>
          <w:rFonts w:ascii="標楷體" w:eastAsia="標楷體" w:hAnsi="標楷體" w:cs="ARMingB5-Medium" w:hint="eastAsia"/>
          <w:color w:val="1F497D" w:themeColor="text2"/>
          <w:kern w:val="0"/>
          <w:sz w:val="32"/>
          <w:szCs w:val="32"/>
        </w:rPr>
        <w:t>的冷白光以及</w:t>
      </w:r>
      <w:r w:rsidRPr="00500122">
        <w:rPr>
          <w:rFonts w:ascii="標楷體" w:eastAsia="標楷體" w:hAnsi="標楷體" w:cs="TimesNewRomanPSMT"/>
          <w:color w:val="1F497D" w:themeColor="text2"/>
          <w:kern w:val="0"/>
          <w:sz w:val="32"/>
          <w:szCs w:val="32"/>
        </w:rPr>
        <w:t>150</w:t>
      </w:r>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TimesNewRomanPSMT"/>
          <w:color w:val="1F497D" w:themeColor="text2"/>
          <w:kern w:val="0"/>
          <w:sz w:val="32"/>
          <w:szCs w:val="32"/>
        </w:rPr>
        <w:t>lm</w:t>
      </w:r>
      <w:proofErr w:type="gramStart"/>
      <w:r w:rsidRPr="00500122">
        <w:rPr>
          <w:rFonts w:ascii="標楷體" w:eastAsia="標楷體" w:hAnsi="標楷體" w:cs="ARHeiB5-Medium" w:hint="eastAsia"/>
          <w:color w:val="1F497D" w:themeColor="text2"/>
          <w:kern w:val="0"/>
          <w:sz w:val="32"/>
          <w:szCs w:val="32"/>
        </w:rPr>
        <w:t>╱</w:t>
      </w:r>
      <w:proofErr w:type="gramEnd"/>
      <w:r w:rsidRPr="00500122">
        <w:rPr>
          <w:rFonts w:ascii="標楷體" w:eastAsia="標楷體" w:hAnsi="標楷體" w:cs="TimesNewRomanPSMT"/>
          <w:color w:val="1F497D" w:themeColor="text2"/>
          <w:kern w:val="0"/>
          <w:sz w:val="32"/>
          <w:szCs w:val="32"/>
        </w:rPr>
        <w:t>W</w:t>
      </w:r>
      <w:proofErr w:type="gramStart"/>
      <w:r w:rsidRPr="00500122">
        <w:rPr>
          <w:rFonts w:ascii="標楷體" w:eastAsia="標楷體" w:hAnsi="標楷體" w:cs="ARMingB5-Medium" w:hint="eastAsia"/>
          <w:color w:val="1F497D" w:themeColor="text2"/>
          <w:kern w:val="0"/>
          <w:sz w:val="32"/>
          <w:szCs w:val="32"/>
        </w:rPr>
        <w:t>的暖白光</w:t>
      </w:r>
      <w:proofErr w:type="gramEnd"/>
      <w:r w:rsidRPr="00500122">
        <w:rPr>
          <w:rFonts w:ascii="標楷體" w:eastAsia="標楷體" w:hAnsi="標楷體" w:cs="ARMingB5-Medium" w:hint="eastAsia"/>
          <w:color w:val="1F497D" w:themeColor="text2"/>
          <w:kern w:val="0"/>
          <w:sz w:val="32"/>
          <w:szCs w:val="32"/>
        </w:rPr>
        <w:t>，</w:t>
      </w:r>
      <w:r w:rsidRPr="00500122">
        <w:rPr>
          <w:rFonts w:ascii="標楷體" w:eastAsia="標楷體" w:hAnsi="標楷體" w:cs="TimesNewRomanPSMT"/>
          <w:color w:val="1F497D" w:themeColor="text2"/>
          <w:kern w:val="0"/>
          <w:sz w:val="32"/>
          <w:szCs w:val="32"/>
        </w:rPr>
        <w:t>HV LED</w:t>
      </w:r>
      <w:r w:rsidRPr="00500122">
        <w:rPr>
          <w:rFonts w:ascii="標楷體" w:eastAsia="標楷體" w:hAnsi="標楷體" w:cs="ARMingB5-Medium" w:hint="eastAsia"/>
          <w:color w:val="1F497D" w:themeColor="text2"/>
          <w:kern w:val="0"/>
          <w:sz w:val="32"/>
          <w:szCs w:val="32"/>
        </w:rPr>
        <w:t>暖白光為使用紅光整合藍光晶粒，此</w:t>
      </w:r>
      <w:proofErr w:type="gramStart"/>
      <w:r w:rsidRPr="00500122">
        <w:rPr>
          <w:rFonts w:ascii="標楷體" w:eastAsia="標楷體" w:hAnsi="標楷體" w:cs="ARMingB5-Medium" w:hint="eastAsia"/>
          <w:color w:val="1F497D" w:themeColor="text2"/>
          <w:kern w:val="0"/>
          <w:sz w:val="32"/>
          <w:szCs w:val="32"/>
        </w:rPr>
        <w:t>款暖白</w:t>
      </w:r>
      <w:proofErr w:type="gramEnd"/>
      <w:r w:rsidRPr="00500122">
        <w:rPr>
          <w:rFonts w:ascii="標楷體" w:eastAsia="標楷體" w:hAnsi="標楷體" w:cs="ARMingB5-Medium" w:hint="eastAsia"/>
          <w:color w:val="1F497D" w:themeColor="text2"/>
          <w:kern w:val="0"/>
          <w:sz w:val="32"/>
          <w:szCs w:val="32"/>
        </w:rPr>
        <w:t>光的效率比起傳統的藍光激發暖色系</w:t>
      </w:r>
      <w:proofErr w:type="gramStart"/>
      <w:r w:rsidRPr="00500122">
        <w:rPr>
          <w:rFonts w:ascii="標楷體" w:eastAsia="標楷體" w:hAnsi="標楷體" w:cs="ARMingB5-Medium" w:hint="eastAsia"/>
          <w:color w:val="1F497D" w:themeColor="text2"/>
          <w:kern w:val="0"/>
          <w:sz w:val="32"/>
          <w:szCs w:val="32"/>
        </w:rPr>
        <w:t>螢光粉更能</w:t>
      </w:r>
      <w:proofErr w:type="gramEnd"/>
      <w:r w:rsidRPr="00500122">
        <w:rPr>
          <w:rFonts w:ascii="標楷體" w:eastAsia="標楷體" w:hAnsi="標楷體" w:cs="ARMingB5-Medium" w:hint="eastAsia"/>
          <w:color w:val="1F497D" w:themeColor="text2"/>
          <w:kern w:val="0"/>
          <w:sz w:val="32"/>
          <w:szCs w:val="32"/>
        </w:rPr>
        <w:t>兼顧高效率及</w:t>
      </w:r>
      <w:proofErr w:type="gramStart"/>
      <w:r w:rsidRPr="00500122">
        <w:rPr>
          <w:rFonts w:ascii="標楷體" w:eastAsia="標楷體" w:hAnsi="標楷體" w:cs="ARMingB5-Medium" w:hint="eastAsia"/>
          <w:color w:val="1F497D" w:themeColor="text2"/>
          <w:kern w:val="0"/>
          <w:sz w:val="32"/>
          <w:szCs w:val="32"/>
        </w:rPr>
        <w:t>演色性</w:t>
      </w:r>
      <w:proofErr w:type="gramEnd"/>
      <w:r w:rsidRPr="00500122">
        <w:rPr>
          <w:rFonts w:ascii="標楷體" w:eastAsia="標楷體" w:hAnsi="標楷體" w:cs="ARMingB5-Medium" w:hint="eastAsia"/>
          <w:color w:val="1F497D" w:themeColor="text2"/>
          <w:kern w:val="0"/>
          <w:sz w:val="32"/>
          <w:szCs w:val="32"/>
        </w:rPr>
        <w:t>，其效能大約能增進</w:t>
      </w:r>
      <w:r w:rsidRPr="00500122">
        <w:rPr>
          <w:rFonts w:ascii="標楷體" w:eastAsia="標楷體" w:hAnsi="標楷體" w:cs="TimesNewRomanPSMT"/>
          <w:color w:val="1F497D" w:themeColor="text2"/>
          <w:kern w:val="0"/>
          <w:sz w:val="32"/>
          <w:szCs w:val="32"/>
        </w:rPr>
        <w:t>20</w:t>
      </w:r>
      <w:r w:rsidRPr="00500122">
        <w:rPr>
          <w:rFonts w:ascii="Cambria Math" w:eastAsia="標楷體" w:hAnsi="Cambria Math" w:cs="Cambria Math"/>
          <w:color w:val="1F497D" w:themeColor="text2"/>
          <w:kern w:val="0"/>
          <w:sz w:val="32"/>
          <w:szCs w:val="32"/>
        </w:rPr>
        <w:t>∼</w:t>
      </w:r>
      <w:r w:rsidRPr="00500122">
        <w:rPr>
          <w:rFonts w:ascii="標楷體" w:eastAsia="標楷體" w:hAnsi="標楷體" w:cs="TimesNewRomanPSMT"/>
          <w:color w:val="1F497D" w:themeColor="text2"/>
          <w:kern w:val="0"/>
          <w:sz w:val="32"/>
          <w:szCs w:val="32"/>
        </w:rPr>
        <w:t>30</w:t>
      </w:r>
      <w:r w:rsidRPr="00500122">
        <w:rPr>
          <w:rFonts w:ascii="標楷體" w:eastAsia="標楷體" w:hAnsi="標楷體" w:cs="ARMingB5-Medium" w:hint="eastAsia"/>
          <w:color w:val="1F497D" w:themeColor="text2"/>
          <w:kern w:val="0"/>
          <w:sz w:val="32"/>
          <w:szCs w:val="32"/>
        </w:rPr>
        <w:t>％。由於</w:t>
      </w:r>
      <w:r w:rsidRPr="00500122">
        <w:rPr>
          <w:rFonts w:ascii="標楷體" w:eastAsia="標楷體" w:hAnsi="標楷體" w:cs="TimesNewRomanPSMT"/>
          <w:color w:val="1F497D" w:themeColor="text2"/>
          <w:kern w:val="0"/>
          <w:sz w:val="32"/>
          <w:szCs w:val="32"/>
        </w:rPr>
        <w:t>HVLED</w:t>
      </w:r>
      <w:r w:rsidRPr="00500122">
        <w:rPr>
          <w:rFonts w:ascii="標楷體" w:eastAsia="標楷體" w:hAnsi="標楷體" w:cs="ARMingB5-Medium" w:hint="eastAsia"/>
          <w:color w:val="1F497D" w:themeColor="text2"/>
          <w:kern w:val="0"/>
          <w:sz w:val="32"/>
          <w:szCs w:val="32"/>
        </w:rPr>
        <w:t>的推出，使得</w:t>
      </w:r>
      <w:proofErr w:type="gramStart"/>
      <w:r w:rsidRPr="00500122">
        <w:rPr>
          <w:rFonts w:ascii="標楷體" w:eastAsia="標楷體" w:hAnsi="標楷體" w:cs="ARMingB5-Medium" w:hint="eastAsia"/>
          <w:color w:val="1F497D" w:themeColor="text2"/>
          <w:kern w:val="0"/>
          <w:sz w:val="32"/>
          <w:szCs w:val="32"/>
        </w:rPr>
        <w:t>不同瓦</w:t>
      </w:r>
      <w:proofErr w:type="gramEnd"/>
      <w:r w:rsidRPr="00500122">
        <w:rPr>
          <w:rFonts w:ascii="標楷體" w:eastAsia="標楷體" w:hAnsi="標楷體" w:cs="ARMingB5-Medium" w:hint="eastAsia"/>
          <w:color w:val="1F497D" w:themeColor="text2"/>
          <w:kern w:val="0"/>
          <w:sz w:val="32"/>
          <w:szCs w:val="32"/>
        </w:rPr>
        <w:t>數的燈具可以選擇其適合的</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晶粒，</w:t>
      </w:r>
      <w:r w:rsidRPr="00500122">
        <w:rPr>
          <w:rFonts w:ascii="標楷體" w:eastAsia="標楷體" w:hAnsi="標楷體" w:cs="TimesNewRomanPSMT"/>
          <w:color w:val="1F497D" w:themeColor="text2"/>
          <w:kern w:val="0"/>
          <w:sz w:val="32"/>
          <w:szCs w:val="32"/>
        </w:rPr>
        <w:t>AC LED</w:t>
      </w:r>
      <w:r w:rsidRPr="00500122">
        <w:rPr>
          <w:rFonts w:ascii="標楷體" w:eastAsia="標楷體" w:hAnsi="標楷體" w:cs="ARMingB5-Medium" w:hint="eastAsia"/>
          <w:color w:val="1F497D" w:themeColor="text2"/>
          <w:kern w:val="0"/>
          <w:sz w:val="32"/>
          <w:szCs w:val="32"/>
        </w:rPr>
        <w:t>的市場主要集中在</w:t>
      </w:r>
      <w:r w:rsidRPr="00500122">
        <w:rPr>
          <w:rFonts w:ascii="標楷體" w:eastAsia="標楷體" w:hAnsi="標楷體" w:cs="TimesNewRomanPSMT"/>
          <w:color w:val="1F497D" w:themeColor="text2"/>
          <w:kern w:val="0"/>
          <w:sz w:val="32"/>
          <w:szCs w:val="32"/>
        </w:rPr>
        <w:t>2W</w:t>
      </w:r>
      <w:r w:rsidRPr="00500122">
        <w:rPr>
          <w:rFonts w:ascii="標楷體" w:eastAsia="標楷體" w:hAnsi="標楷體" w:cs="ARMingB5-Medium" w:hint="eastAsia"/>
          <w:color w:val="1F497D" w:themeColor="text2"/>
          <w:kern w:val="0"/>
          <w:sz w:val="32"/>
          <w:szCs w:val="32"/>
        </w:rPr>
        <w:t>以下，由於</w:t>
      </w:r>
      <w:proofErr w:type="gramStart"/>
      <w:r w:rsidRPr="00500122">
        <w:rPr>
          <w:rFonts w:ascii="標楷體" w:eastAsia="標楷體" w:hAnsi="標楷體" w:cs="ARMingB5-Medium" w:hint="eastAsia"/>
          <w:color w:val="1F497D" w:themeColor="text2"/>
          <w:kern w:val="0"/>
          <w:sz w:val="32"/>
          <w:szCs w:val="32"/>
        </w:rPr>
        <w:t>瓦數小導致廢熱少</w:t>
      </w:r>
      <w:proofErr w:type="gramEnd"/>
      <w:r w:rsidRPr="00500122">
        <w:rPr>
          <w:rFonts w:ascii="標楷體" w:eastAsia="標楷體" w:hAnsi="標楷體" w:cs="ARMingB5-Medium" w:hint="eastAsia"/>
          <w:color w:val="1F497D" w:themeColor="text2"/>
          <w:kern w:val="0"/>
          <w:sz w:val="32"/>
          <w:szCs w:val="32"/>
        </w:rPr>
        <w:t>，因此在市電直接供應下可以維持一定的穩定性；</w:t>
      </w:r>
      <w:r w:rsidRPr="00500122">
        <w:rPr>
          <w:rFonts w:ascii="標楷體" w:eastAsia="標楷體" w:hAnsi="標楷體" w:cs="TimesNewRomanPSMT"/>
          <w:color w:val="1F497D" w:themeColor="text2"/>
          <w:kern w:val="0"/>
          <w:sz w:val="32"/>
          <w:szCs w:val="32"/>
        </w:rPr>
        <w:t>HVLED</w:t>
      </w:r>
      <w:r w:rsidRPr="00500122">
        <w:rPr>
          <w:rFonts w:ascii="標楷體" w:eastAsia="標楷體" w:hAnsi="標楷體" w:cs="ARMingB5-Medium" w:hint="eastAsia"/>
          <w:color w:val="1F497D" w:themeColor="text2"/>
          <w:kern w:val="0"/>
          <w:sz w:val="32"/>
          <w:szCs w:val="32"/>
        </w:rPr>
        <w:t>則由於發光效率較高，因此可以承擔</w:t>
      </w:r>
      <w:r w:rsidRPr="00500122">
        <w:rPr>
          <w:rFonts w:ascii="標楷體" w:eastAsia="標楷體" w:hAnsi="標楷體" w:cs="TimesNewRomanPSMT"/>
          <w:color w:val="1F497D" w:themeColor="text2"/>
          <w:kern w:val="0"/>
          <w:sz w:val="32"/>
          <w:szCs w:val="32"/>
        </w:rPr>
        <w:t>2W</w:t>
      </w:r>
      <w:r w:rsidRPr="00500122">
        <w:rPr>
          <w:rFonts w:ascii="標楷體" w:eastAsia="標楷體" w:hAnsi="標楷體" w:cs="ARMingB5-Medium" w:hint="eastAsia"/>
          <w:color w:val="1F497D" w:themeColor="text2"/>
          <w:kern w:val="0"/>
          <w:sz w:val="32"/>
          <w:szCs w:val="32"/>
        </w:rPr>
        <w:t>至</w:t>
      </w:r>
      <w:r w:rsidRPr="00500122">
        <w:rPr>
          <w:rFonts w:ascii="標楷體" w:eastAsia="標楷體" w:hAnsi="標楷體" w:cs="TimesNewRomanPSMT"/>
          <w:color w:val="1F497D" w:themeColor="text2"/>
          <w:kern w:val="0"/>
          <w:sz w:val="32"/>
          <w:szCs w:val="32"/>
        </w:rPr>
        <w:t>10W</w:t>
      </w:r>
      <w:r w:rsidRPr="00500122">
        <w:rPr>
          <w:rFonts w:ascii="標楷體" w:eastAsia="標楷體" w:hAnsi="標楷體" w:cs="ARMingB5-Medium" w:hint="eastAsia"/>
          <w:color w:val="1F497D" w:themeColor="text2"/>
          <w:kern w:val="0"/>
          <w:sz w:val="32"/>
          <w:szCs w:val="32"/>
        </w:rPr>
        <w:t>的任務，此階段瓦數多為燈泡型燈具；而高瓦數的燈具可由</w:t>
      </w:r>
      <w:r w:rsidRPr="00500122">
        <w:rPr>
          <w:rFonts w:ascii="標楷體" w:eastAsia="標楷體" w:hAnsi="標楷體" w:cs="TimesNewRomanPSMT"/>
          <w:color w:val="1F497D" w:themeColor="text2"/>
          <w:kern w:val="0"/>
          <w:sz w:val="32"/>
          <w:szCs w:val="32"/>
        </w:rPr>
        <w:t>DC LED</w:t>
      </w:r>
      <w:r w:rsidRPr="00500122">
        <w:rPr>
          <w:rFonts w:ascii="標楷體" w:eastAsia="標楷體" w:hAnsi="標楷體" w:cs="ARMingB5-Medium" w:hint="eastAsia"/>
          <w:color w:val="1F497D" w:themeColor="text2"/>
          <w:kern w:val="0"/>
          <w:sz w:val="32"/>
          <w:szCs w:val="32"/>
        </w:rPr>
        <w:t>繼續來扮演光源的角色，因此</w:t>
      </w:r>
      <w:r w:rsidRPr="00500122">
        <w:rPr>
          <w:rFonts w:ascii="標楷體" w:eastAsia="標楷體" w:hAnsi="標楷體" w:cs="ARMingB5-Medium"/>
          <w:color w:val="1F497D" w:themeColor="text2"/>
          <w:kern w:val="0"/>
          <w:sz w:val="32"/>
          <w:szCs w:val="32"/>
        </w:rPr>
        <w:t xml:space="preserve"> </w:t>
      </w:r>
      <w:r w:rsidRPr="00500122">
        <w:rPr>
          <w:rFonts w:ascii="標楷體" w:eastAsia="標楷體" w:hAnsi="標楷體" w:cs="TimesNewRomanPSMT"/>
          <w:color w:val="1F497D" w:themeColor="text2"/>
          <w:kern w:val="0"/>
          <w:sz w:val="32"/>
          <w:szCs w:val="32"/>
        </w:rPr>
        <w:t>AC LED</w:t>
      </w:r>
      <w:r w:rsidRPr="00500122">
        <w:rPr>
          <w:rFonts w:ascii="標楷體" w:eastAsia="標楷體" w:hAnsi="標楷體" w:cs="ARMingB5-Medium" w:hint="eastAsia"/>
          <w:color w:val="1F497D" w:themeColor="text2"/>
          <w:kern w:val="0"/>
          <w:sz w:val="32"/>
          <w:szCs w:val="32"/>
        </w:rPr>
        <w:t>、</w:t>
      </w:r>
      <w:r w:rsidRPr="00500122">
        <w:rPr>
          <w:rFonts w:ascii="標楷體" w:eastAsia="標楷體" w:hAnsi="標楷體" w:cs="TimesNewRomanPSMT"/>
          <w:color w:val="1F497D" w:themeColor="text2"/>
          <w:kern w:val="0"/>
          <w:sz w:val="32"/>
          <w:szCs w:val="32"/>
        </w:rPr>
        <w:t>DC LED</w:t>
      </w:r>
      <w:r w:rsidRPr="00500122">
        <w:rPr>
          <w:rFonts w:ascii="標楷體" w:eastAsia="標楷體" w:hAnsi="標楷體" w:cs="ARMingB5-Medium" w:hint="eastAsia"/>
          <w:color w:val="1F497D" w:themeColor="text2"/>
          <w:kern w:val="0"/>
          <w:sz w:val="32"/>
          <w:szCs w:val="32"/>
        </w:rPr>
        <w:t>與</w:t>
      </w:r>
      <w:r w:rsidRPr="00500122">
        <w:rPr>
          <w:rFonts w:ascii="標楷體" w:eastAsia="標楷體" w:hAnsi="標楷體" w:cs="TimesNewRomanPSMT"/>
          <w:color w:val="1F497D" w:themeColor="text2"/>
          <w:kern w:val="0"/>
          <w:sz w:val="32"/>
          <w:szCs w:val="32"/>
        </w:rPr>
        <w:t>HV LED</w:t>
      </w:r>
      <w:r w:rsidRPr="00500122">
        <w:rPr>
          <w:rFonts w:ascii="標楷體" w:eastAsia="標楷體" w:hAnsi="標楷體" w:cs="ARMingB5-Medium" w:hint="eastAsia"/>
          <w:color w:val="1F497D" w:themeColor="text2"/>
          <w:kern w:val="0"/>
          <w:sz w:val="32"/>
          <w:szCs w:val="32"/>
        </w:rPr>
        <w:t>將</w:t>
      </w:r>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ARMingB5-Medium" w:hint="eastAsia"/>
          <w:color w:val="1F497D" w:themeColor="text2"/>
          <w:kern w:val="0"/>
          <w:sz w:val="32"/>
          <w:szCs w:val="32"/>
        </w:rPr>
        <w:t>有各自發揮的市場。</w:t>
      </w:r>
      <w:r w:rsidRPr="00500122">
        <w:rPr>
          <w:rFonts w:ascii="標楷體" w:eastAsia="標楷體" w:hAnsi="標楷體" w:cs="ARMingB5-Medium"/>
          <w:b/>
          <w:bCs/>
          <w:color w:val="1F497D" w:themeColor="text2"/>
          <w:kern w:val="0"/>
          <w:sz w:val="32"/>
          <w:szCs w:val="32"/>
        </w:rPr>
        <w:t>LED</w:t>
      </w:r>
      <w:r w:rsidRPr="00500122">
        <w:rPr>
          <w:rFonts w:ascii="標楷體" w:eastAsia="標楷體" w:hAnsi="標楷體" w:cs="ARHeiB5-ExtraBold" w:hint="eastAsia"/>
          <w:b/>
          <w:bCs/>
          <w:color w:val="1F497D" w:themeColor="text2"/>
          <w:kern w:val="0"/>
          <w:sz w:val="32"/>
          <w:szCs w:val="32"/>
        </w:rPr>
        <w:t>基板</w:t>
      </w:r>
      <w:r w:rsidRPr="00500122">
        <w:rPr>
          <w:rFonts w:ascii="標楷體" w:eastAsia="標楷體" w:hAnsi="標楷體" w:cs="ARMingB5-Medium" w:hint="eastAsia"/>
          <w:color w:val="1F497D" w:themeColor="text2"/>
          <w:kern w:val="0"/>
          <w:sz w:val="32"/>
          <w:szCs w:val="32"/>
        </w:rPr>
        <w:t>目前大部分製作</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所使用的基板為藍寶石（</w:t>
      </w:r>
      <w:r w:rsidRPr="00500122">
        <w:rPr>
          <w:rFonts w:ascii="標楷體" w:eastAsia="標楷體" w:hAnsi="標楷體" w:cs="TimesNewRomanPSMT"/>
          <w:color w:val="1F497D" w:themeColor="text2"/>
          <w:kern w:val="0"/>
          <w:sz w:val="32"/>
          <w:szCs w:val="32"/>
        </w:rPr>
        <w:t>Sapphire</w:t>
      </w:r>
      <w:r w:rsidRPr="00500122">
        <w:rPr>
          <w:rFonts w:ascii="標楷體" w:eastAsia="標楷體" w:hAnsi="標楷體" w:cs="ARMingB5-Medium" w:hint="eastAsia"/>
          <w:color w:val="1F497D" w:themeColor="text2"/>
          <w:kern w:val="0"/>
          <w:sz w:val="32"/>
          <w:szCs w:val="32"/>
        </w:rPr>
        <w:t>）與碳化矽，此兩者的技術已經很成熟，而晶圓</w:t>
      </w:r>
      <w:proofErr w:type="gramStart"/>
      <w:r w:rsidRPr="00500122">
        <w:rPr>
          <w:rFonts w:ascii="標楷體" w:eastAsia="標楷體" w:hAnsi="標楷體" w:cs="ARMingB5-Medium" w:hint="eastAsia"/>
          <w:color w:val="1F497D" w:themeColor="text2"/>
          <w:kern w:val="0"/>
          <w:sz w:val="32"/>
          <w:szCs w:val="32"/>
        </w:rPr>
        <w:t>尺</w:t>
      </w:r>
      <w:proofErr w:type="gramEnd"/>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proofErr w:type="gramStart"/>
      <w:r w:rsidRPr="00500122">
        <w:rPr>
          <w:rFonts w:ascii="標楷體" w:eastAsia="標楷體" w:hAnsi="標楷體" w:cs="ARMingB5-Medium" w:hint="eastAsia"/>
          <w:color w:val="1F497D" w:themeColor="text2"/>
          <w:kern w:val="0"/>
          <w:sz w:val="32"/>
          <w:szCs w:val="32"/>
        </w:rPr>
        <w:t>寸也愈來愈</w:t>
      </w:r>
      <w:proofErr w:type="gramEnd"/>
      <w:r w:rsidRPr="00500122">
        <w:rPr>
          <w:rFonts w:ascii="標楷體" w:eastAsia="標楷體" w:hAnsi="標楷體" w:cs="ARMingB5-Medium" w:hint="eastAsia"/>
          <w:color w:val="1F497D" w:themeColor="text2"/>
          <w:kern w:val="0"/>
          <w:sz w:val="32"/>
          <w:szCs w:val="32"/>
        </w:rPr>
        <w:t>大，從</w:t>
      </w:r>
      <w:r w:rsidRPr="00500122">
        <w:rPr>
          <w:rFonts w:ascii="標楷體" w:eastAsia="標楷體" w:hAnsi="標楷體" w:cs="TimesNewRomanPSMT"/>
          <w:color w:val="1F497D" w:themeColor="text2"/>
          <w:kern w:val="0"/>
          <w:sz w:val="32"/>
          <w:szCs w:val="32"/>
        </w:rPr>
        <w:t>2005</w:t>
      </w:r>
      <w:r w:rsidRPr="00500122">
        <w:rPr>
          <w:rFonts w:ascii="標楷體" w:eastAsia="標楷體" w:hAnsi="標楷體" w:cs="ARMingB5-Medium" w:hint="eastAsia"/>
          <w:color w:val="1F497D" w:themeColor="text2"/>
          <w:kern w:val="0"/>
          <w:sz w:val="32"/>
          <w:szCs w:val="32"/>
        </w:rPr>
        <w:t>年至今晶圓直徑從</w:t>
      </w:r>
      <w:r w:rsidRPr="00500122">
        <w:rPr>
          <w:rFonts w:ascii="標楷體" w:eastAsia="標楷體" w:hAnsi="標楷體" w:cs="TimesNewRomanPSMT"/>
          <w:color w:val="1F497D" w:themeColor="text2"/>
          <w:kern w:val="0"/>
          <w:sz w:val="32"/>
          <w:szCs w:val="32"/>
        </w:rPr>
        <w:t>2</w:t>
      </w:r>
      <w:r w:rsidRPr="00500122">
        <w:rPr>
          <w:rFonts w:ascii="標楷體" w:eastAsia="標楷體" w:hAnsi="標楷體" w:cs="ARMingB5-Medium" w:hint="eastAsia"/>
          <w:color w:val="1F497D" w:themeColor="text2"/>
          <w:kern w:val="0"/>
          <w:sz w:val="32"/>
          <w:szCs w:val="32"/>
        </w:rPr>
        <w:t>吋擴大至</w:t>
      </w:r>
      <w:r w:rsidRPr="00500122">
        <w:rPr>
          <w:rFonts w:ascii="標楷體" w:eastAsia="標楷體" w:hAnsi="標楷體" w:cs="TimesNewRomanPSMT"/>
          <w:color w:val="1F497D" w:themeColor="text2"/>
          <w:kern w:val="0"/>
          <w:sz w:val="32"/>
          <w:szCs w:val="32"/>
        </w:rPr>
        <w:t>4</w:t>
      </w:r>
      <w:r w:rsidRPr="00500122">
        <w:rPr>
          <w:rFonts w:ascii="標楷體" w:eastAsia="標楷體" w:hAnsi="標楷體" w:cs="ARMingB5-Medium" w:hint="eastAsia"/>
          <w:color w:val="1F497D" w:themeColor="text2"/>
          <w:kern w:val="0"/>
          <w:sz w:val="32"/>
          <w:szCs w:val="32"/>
        </w:rPr>
        <w:t>吋，並且未來朝向</w:t>
      </w:r>
      <w:r w:rsidRPr="00500122">
        <w:rPr>
          <w:rFonts w:ascii="標楷體" w:eastAsia="標楷體" w:hAnsi="標楷體" w:cs="TimesNewRomanPSMT"/>
          <w:color w:val="1F497D" w:themeColor="text2"/>
          <w:kern w:val="0"/>
          <w:sz w:val="32"/>
          <w:szCs w:val="32"/>
        </w:rPr>
        <w:t>6</w:t>
      </w:r>
      <w:r w:rsidRPr="00500122">
        <w:rPr>
          <w:rFonts w:ascii="標楷體" w:eastAsia="標楷體" w:hAnsi="標楷體" w:cs="ARMingB5-Medium" w:hint="eastAsia"/>
          <w:color w:val="1F497D" w:themeColor="text2"/>
          <w:kern w:val="0"/>
          <w:sz w:val="32"/>
          <w:szCs w:val="32"/>
        </w:rPr>
        <w:t>吋</w:t>
      </w:r>
      <w:r w:rsidRPr="00500122">
        <w:rPr>
          <w:rFonts w:ascii="標楷體" w:eastAsia="標楷體" w:hAnsi="標楷體" w:cs="ARMingB5-Medium" w:hint="eastAsia"/>
          <w:color w:val="1F497D" w:themeColor="text2"/>
          <w:kern w:val="0"/>
          <w:sz w:val="32"/>
          <w:szCs w:val="32"/>
        </w:rPr>
        <w:lastRenderedPageBreak/>
        <w:t>為主流，由於大基板的成本高、加工困難以及貨源不易取得，因此使得</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成本至今無法如傳統光源一般，但是</w:t>
      </w:r>
      <w:proofErr w:type="gramStart"/>
      <w:r w:rsidRPr="00500122">
        <w:rPr>
          <w:rFonts w:ascii="標楷體" w:eastAsia="標楷體" w:hAnsi="標楷體" w:cs="ARMingB5-Medium" w:hint="eastAsia"/>
          <w:color w:val="1F497D" w:themeColor="text2"/>
          <w:kern w:val="0"/>
          <w:sz w:val="32"/>
          <w:szCs w:val="32"/>
        </w:rPr>
        <w:t>對於矽基板</w:t>
      </w:r>
      <w:proofErr w:type="gramEnd"/>
      <w:r w:rsidRPr="00500122">
        <w:rPr>
          <w:rFonts w:ascii="標楷體" w:eastAsia="標楷體" w:hAnsi="標楷體" w:cs="ARMingB5-Medium" w:hint="eastAsia"/>
          <w:color w:val="1F497D" w:themeColor="text2"/>
          <w:kern w:val="0"/>
          <w:sz w:val="32"/>
          <w:szCs w:val="32"/>
        </w:rPr>
        <w:t>而言，卻早已達到大尺寸的水準，因此目前許多廠商漸漸</w:t>
      </w:r>
      <w:proofErr w:type="gramStart"/>
      <w:r w:rsidRPr="00500122">
        <w:rPr>
          <w:rFonts w:ascii="標楷體" w:eastAsia="標楷體" w:hAnsi="標楷體" w:cs="ARMingB5-Medium" w:hint="eastAsia"/>
          <w:color w:val="1F497D" w:themeColor="text2"/>
          <w:kern w:val="0"/>
          <w:sz w:val="32"/>
          <w:szCs w:val="32"/>
        </w:rPr>
        <w:t>朝向矽基</w:t>
      </w:r>
      <w:proofErr w:type="gramEnd"/>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的方向前進，美國</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大廠</w:t>
      </w:r>
      <w:proofErr w:type="spellStart"/>
      <w:r w:rsidRPr="00500122">
        <w:rPr>
          <w:rFonts w:ascii="標楷體" w:eastAsia="標楷體" w:hAnsi="標楷體" w:cs="TimesNewRomanPSMT"/>
          <w:color w:val="1F497D" w:themeColor="text2"/>
          <w:kern w:val="0"/>
          <w:sz w:val="32"/>
          <w:szCs w:val="32"/>
        </w:rPr>
        <w:t>Bridgelux</w:t>
      </w:r>
      <w:proofErr w:type="spellEnd"/>
      <w:r w:rsidRPr="00500122">
        <w:rPr>
          <w:rFonts w:ascii="標楷體" w:eastAsia="標楷體" w:hAnsi="標楷體" w:cs="ARMingB5-Medium" w:hint="eastAsia"/>
          <w:color w:val="1F497D" w:themeColor="text2"/>
          <w:kern w:val="0"/>
          <w:sz w:val="32"/>
          <w:szCs w:val="32"/>
        </w:rPr>
        <w:t>所生產</w:t>
      </w:r>
      <w:proofErr w:type="gramStart"/>
      <w:r w:rsidRPr="00500122">
        <w:rPr>
          <w:rFonts w:ascii="標楷體" w:eastAsia="標楷體" w:hAnsi="標楷體" w:cs="ARMingB5-Medium" w:hint="eastAsia"/>
          <w:color w:val="1F497D" w:themeColor="text2"/>
          <w:kern w:val="0"/>
          <w:sz w:val="32"/>
          <w:szCs w:val="32"/>
        </w:rPr>
        <w:t>的矽基板</w:t>
      </w:r>
      <w:proofErr w:type="gramEnd"/>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已達成</w:t>
      </w:r>
      <w:r w:rsidRPr="00500122">
        <w:rPr>
          <w:rFonts w:ascii="標楷體" w:eastAsia="標楷體" w:hAnsi="標楷體" w:cs="TimesNewRomanPSMT"/>
          <w:color w:val="1F497D" w:themeColor="text2"/>
          <w:kern w:val="0"/>
          <w:sz w:val="32"/>
          <w:szCs w:val="32"/>
        </w:rPr>
        <w:t>135 lm</w:t>
      </w:r>
      <w:proofErr w:type="gramStart"/>
      <w:r w:rsidRPr="00500122">
        <w:rPr>
          <w:rFonts w:ascii="標楷體" w:eastAsia="標楷體" w:hAnsi="標楷體" w:cs="ARHeiB5-Medium" w:hint="eastAsia"/>
          <w:color w:val="1F497D" w:themeColor="text2"/>
          <w:kern w:val="0"/>
          <w:sz w:val="32"/>
          <w:szCs w:val="32"/>
        </w:rPr>
        <w:t>╱</w:t>
      </w:r>
      <w:proofErr w:type="gramEnd"/>
      <w:r w:rsidRPr="00500122">
        <w:rPr>
          <w:rFonts w:ascii="標楷體" w:eastAsia="標楷體" w:hAnsi="標楷體" w:cs="TimesNewRomanPSMT"/>
          <w:color w:val="1F497D" w:themeColor="text2"/>
          <w:kern w:val="0"/>
          <w:sz w:val="32"/>
          <w:szCs w:val="32"/>
        </w:rPr>
        <w:t>W</w:t>
      </w:r>
      <w:r w:rsidRPr="00500122">
        <w:rPr>
          <w:rFonts w:ascii="標楷體" w:eastAsia="標楷體" w:hAnsi="標楷體" w:cs="ARMingB5-Medium" w:hint="eastAsia"/>
          <w:color w:val="1F497D" w:themeColor="text2"/>
          <w:kern w:val="0"/>
          <w:sz w:val="32"/>
          <w:szCs w:val="32"/>
        </w:rPr>
        <w:t>，預計</w:t>
      </w:r>
      <w:proofErr w:type="gramStart"/>
      <w:r w:rsidRPr="00500122">
        <w:rPr>
          <w:rFonts w:ascii="標楷體" w:eastAsia="標楷體" w:hAnsi="標楷體" w:cs="ARMingB5-Medium" w:hint="eastAsia"/>
          <w:color w:val="1F497D" w:themeColor="text2"/>
          <w:kern w:val="0"/>
          <w:sz w:val="32"/>
          <w:szCs w:val="32"/>
        </w:rPr>
        <w:t>未來矽基</w:t>
      </w:r>
      <w:proofErr w:type="gramEnd"/>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產品的低成本優勢將使得其占有率愈來愈高。</w:t>
      </w:r>
      <w:r w:rsidRPr="00500122">
        <w:rPr>
          <w:rFonts w:ascii="標楷體" w:eastAsia="標楷體" w:hAnsi="標楷體" w:cs="ARMingB5-Medium"/>
          <w:b/>
          <w:bCs/>
          <w:color w:val="1F497D" w:themeColor="text2"/>
          <w:kern w:val="0"/>
          <w:sz w:val="32"/>
          <w:szCs w:val="32"/>
        </w:rPr>
        <w:t>LED</w:t>
      </w:r>
      <w:r w:rsidRPr="00500122">
        <w:rPr>
          <w:rFonts w:ascii="標楷體" w:eastAsia="標楷體" w:hAnsi="標楷體" w:cs="ARHeiB5-ExtraBold" w:hint="eastAsia"/>
          <w:b/>
          <w:bCs/>
          <w:color w:val="1F497D" w:themeColor="text2"/>
          <w:kern w:val="0"/>
          <w:sz w:val="32"/>
          <w:szCs w:val="32"/>
        </w:rPr>
        <w:t>螢光粉</w:t>
      </w:r>
      <w:r w:rsidRPr="00500122">
        <w:rPr>
          <w:rFonts w:ascii="標楷體" w:eastAsia="標楷體" w:hAnsi="標楷體" w:cs="ARMingB5-Medium" w:hint="eastAsia"/>
          <w:color w:val="1F497D" w:themeColor="text2"/>
          <w:kern w:val="0"/>
          <w:sz w:val="32"/>
          <w:szCs w:val="32"/>
        </w:rPr>
        <w:t>傳統的</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封裝螢光粉塗抹方式是將螢光粉直接塗抹在藍光晶粒上，而近期則有遠離螢光粉（</w:t>
      </w:r>
      <w:proofErr w:type="spellStart"/>
      <w:r w:rsidRPr="00500122">
        <w:rPr>
          <w:rFonts w:ascii="標楷體" w:eastAsia="標楷體" w:hAnsi="標楷體" w:cs="TimesNewRomanPSMT"/>
          <w:color w:val="1F497D" w:themeColor="text2"/>
          <w:kern w:val="0"/>
          <w:sz w:val="32"/>
          <w:szCs w:val="32"/>
        </w:rPr>
        <w:t>RemotePhosphor</w:t>
      </w:r>
      <w:proofErr w:type="spellEnd"/>
      <w:r w:rsidRPr="00500122">
        <w:rPr>
          <w:rFonts w:ascii="標楷體" w:eastAsia="標楷體" w:hAnsi="標楷體" w:cs="ARMingB5-Medium" w:hint="eastAsia"/>
          <w:color w:val="1F497D" w:themeColor="text2"/>
          <w:kern w:val="0"/>
          <w:sz w:val="32"/>
          <w:szCs w:val="32"/>
        </w:rPr>
        <w:t>），其螢光粉塗抹於擴散板上，相較於傳統的塗布方式，這項技術的加工較簡單，</w:t>
      </w:r>
      <w:proofErr w:type="gramStart"/>
      <w:r w:rsidRPr="00500122">
        <w:rPr>
          <w:rFonts w:ascii="標楷體" w:eastAsia="標楷體" w:hAnsi="標楷體" w:cs="ARMingB5-Medium" w:hint="eastAsia"/>
          <w:color w:val="1F497D" w:themeColor="text2"/>
          <w:kern w:val="0"/>
          <w:sz w:val="32"/>
          <w:szCs w:val="32"/>
        </w:rPr>
        <w:t>能將稀土</w:t>
      </w:r>
      <w:proofErr w:type="gramEnd"/>
      <w:r w:rsidRPr="00500122">
        <w:rPr>
          <w:rFonts w:ascii="標楷體" w:eastAsia="標楷體" w:hAnsi="標楷體" w:cs="ARMingB5-Medium" w:hint="eastAsia"/>
          <w:color w:val="1F497D" w:themeColor="text2"/>
          <w:kern w:val="0"/>
          <w:sz w:val="32"/>
          <w:szCs w:val="32"/>
        </w:rPr>
        <w:t>金屬</w:t>
      </w:r>
      <w:proofErr w:type="gramStart"/>
      <w:r w:rsidRPr="00500122">
        <w:rPr>
          <w:rFonts w:ascii="標楷體" w:eastAsia="標楷體" w:hAnsi="標楷體" w:cs="ARMingB5-Medium" w:hint="eastAsia"/>
          <w:color w:val="1F497D" w:themeColor="text2"/>
          <w:kern w:val="0"/>
          <w:sz w:val="32"/>
          <w:szCs w:val="32"/>
        </w:rPr>
        <w:t>的磷化物</w:t>
      </w:r>
      <w:proofErr w:type="gramEnd"/>
      <w:r w:rsidRPr="00500122">
        <w:rPr>
          <w:rFonts w:ascii="標楷體" w:eastAsia="標楷體" w:hAnsi="標楷體" w:cs="ARMingB5-Medium" w:hint="eastAsia"/>
          <w:color w:val="1F497D" w:themeColor="text2"/>
          <w:kern w:val="0"/>
          <w:sz w:val="32"/>
          <w:szCs w:val="32"/>
        </w:rPr>
        <w:t>嚴格控制在同一封層（</w:t>
      </w:r>
      <w:r w:rsidRPr="00500122">
        <w:rPr>
          <w:rFonts w:ascii="標楷體" w:eastAsia="標楷體" w:hAnsi="標楷體" w:cs="TimesNewRomanPSMT"/>
          <w:color w:val="1F497D" w:themeColor="text2"/>
          <w:kern w:val="0"/>
          <w:sz w:val="32"/>
          <w:szCs w:val="32"/>
        </w:rPr>
        <w:t>Bin</w:t>
      </w:r>
      <w:r w:rsidRPr="00500122">
        <w:rPr>
          <w:rFonts w:ascii="標楷體" w:eastAsia="標楷體" w:hAnsi="標楷體" w:cs="ARMingB5-Medium" w:hint="eastAsia"/>
          <w:color w:val="1F497D" w:themeColor="text2"/>
          <w:kern w:val="0"/>
          <w:sz w:val="32"/>
          <w:szCs w:val="32"/>
        </w:rPr>
        <w:t>）內，並且可以避免螢光粉受到晶粒的廢熱影響，此外由於螢光粉的壽命不</w:t>
      </w:r>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ARMingB5-Medium" w:hint="eastAsia"/>
          <w:color w:val="1F497D" w:themeColor="text2"/>
          <w:kern w:val="0"/>
          <w:sz w:val="32"/>
          <w:szCs w:val="32"/>
        </w:rPr>
        <w:t>如</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晶粒本身，所以一旦光源出現老化現象只需換掉擴散板便可繼續使用，除了以上所提到的優勢之外，這項技術可以消除因光波波長不同的干擾，比起傳統方式有更佳的顏色一致性，未來</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在某些應用產品端能大量使用此封裝技術。</w:t>
      </w:r>
      <w:r w:rsidRPr="00500122">
        <w:rPr>
          <w:rFonts w:ascii="標楷體" w:eastAsia="標楷體" w:hAnsi="標楷體" w:cs="ARHeiB5-ExtraBold" w:hint="eastAsia"/>
          <w:b/>
          <w:bCs/>
          <w:color w:val="1F497D" w:themeColor="text2"/>
          <w:kern w:val="0"/>
          <w:sz w:val="32"/>
          <w:szCs w:val="32"/>
        </w:rPr>
        <w:t>智慧照明</w:t>
      </w:r>
      <w:r w:rsidRPr="00500122">
        <w:rPr>
          <w:rFonts w:ascii="標楷體" w:eastAsia="標楷體" w:hAnsi="標楷體" w:cs="ARMingB5-Medium" w:hint="eastAsia"/>
          <w:color w:val="1F497D" w:themeColor="text2"/>
          <w:kern w:val="0"/>
          <w:sz w:val="32"/>
          <w:szCs w:val="32"/>
        </w:rPr>
        <w:t>傳統的</w:t>
      </w:r>
      <w:r w:rsidRPr="00500122">
        <w:rPr>
          <w:rFonts w:ascii="標楷體" w:eastAsia="標楷體" w:hAnsi="標楷體" w:cs="TimesNewRomanPSMT"/>
          <w:color w:val="1F497D" w:themeColor="text2"/>
          <w:kern w:val="0"/>
          <w:sz w:val="32"/>
          <w:szCs w:val="32"/>
        </w:rPr>
        <w:t xml:space="preserve">LED </w:t>
      </w:r>
      <w:proofErr w:type="gramStart"/>
      <w:r w:rsidRPr="00500122">
        <w:rPr>
          <w:rFonts w:ascii="標楷體" w:eastAsia="標楷體" w:hAnsi="標楷體" w:cs="ARMingB5-Medium" w:hint="eastAsia"/>
          <w:color w:val="1F497D" w:themeColor="text2"/>
          <w:kern w:val="0"/>
          <w:sz w:val="32"/>
          <w:szCs w:val="32"/>
        </w:rPr>
        <w:t>供應鏈從元件</w:t>
      </w:r>
      <w:proofErr w:type="gramEnd"/>
      <w:r w:rsidRPr="00500122">
        <w:rPr>
          <w:rFonts w:ascii="標楷體" w:eastAsia="標楷體" w:hAnsi="標楷體" w:cs="ARMingB5-Medium" w:hint="eastAsia"/>
          <w:color w:val="1F497D" w:themeColor="text2"/>
          <w:kern w:val="0"/>
          <w:sz w:val="32"/>
          <w:szCs w:val="32"/>
        </w:rPr>
        <w:t>端一路擴展到整體燈具，在整個供應鏈中每項技術都在不斷的發展當中，就如同本文前面所敘述的，在技術以及成本都還有進步的空間，然而未來燈具系統發展則會朝向智慧照明前進，智慧照明可分為幾個層面，但一切都是以人為出發點，自古以來人長期於日光下工作，直至日落而息，人工光源的出現使得人們的生活可延伸至夜晚，因此智慧照明的目標之一為提供人們如同日光般的人工光源，此光源必須擁有平滑的光譜曲線，除此之外整體照明空間的照度規劃以及</w:t>
      </w:r>
      <w:proofErr w:type="gramStart"/>
      <w:r w:rsidRPr="00500122">
        <w:rPr>
          <w:rFonts w:ascii="標楷體" w:eastAsia="標楷體" w:hAnsi="標楷體" w:cs="ARMingB5-Medium" w:hint="eastAsia"/>
          <w:color w:val="1F497D" w:themeColor="text2"/>
          <w:kern w:val="0"/>
          <w:sz w:val="32"/>
          <w:szCs w:val="32"/>
        </w:rPr>
        <w:t>眩</w:t>
      </w:r>
      <w:proofErr w:type="gramEnd"/>
      <w:r w:rsidRPr="00500122">
        <w:rPr>
          <w:rFonts w:ascii="標楷體" w:eastAsia="標楷體" w:hAnsi="標楷體" w:cs="ARMingB5-Medium" w:hint="eastAsia"/>
          <w:color w:val="1F497D" w:themeColor="text2"/>
          <w:kern w:val="0"/>
          <w:sz w:val="32"/>
          <w:szCs w:val="32"/>
        </w:rPr>
        <w:t>光控制也是必須被重視的，此層面著重於人因工程（是指研究產品對人的身心影響而加以設計）；另一方面，則是提供人們便利性的智慧照明，未來照明融入感</w:t>
      </w:r>
      <w:r w:rsidRPr="00500122">
        <w:rPr>
          <w:rFonts w:ascii="標楷體" w:eastAsia="標楷體" w:hAnsi="標楷體" w:cs="ARMingB5-Medium" w:hint="eastAsia"/>
          <w:color w:val="1F497D" w:themeColor="text2"/>
          <w:kern w:val="0"/>
          <w:sz w:val="32"/>
          <w:szCs w:val="32"/>
        </w:rPr>
        <w:lastRenderedPageBreak/>
        <w:t>測技術、傳輸技術以及控制技術，感</w:t>
      </w:r>
      <w:proofErr w:type="gramStart"/>
      <w:r w:rsidRPr="00500122">
        <w:rPr>
          <w:rFonts w:ascii="標楷體" w:eastAsia="標楷體" w:hAnsi="標楷體" w:cs="ARMingB5-Medium" w:hint="eastAsia"/>
          <w:color w:val="1F497D" w:themeColor="text2"/>
          <w:kern w:val="0"/>
          <w:sz w:val="32"/>
          <w:szCs w:val="32"/>
        </w:rPr>
        <w:t>測器感測</w:t>
      </w:r>
      <w:proofErr w:type="gramEnd"/>
      <w:r w:rsidRPr="00500122">
        <w:rPr>
          <w:rFonts w:ascii="標楷體" w:eastAsia="標楷體" w:hAnsi="標楷體" w:cs="ARMingB5-Medium" w:hint="eastAsia"/>
          <w:color w:val="1F497D" w:themeColor="text2"/>
          <w:kern w:val="0"/>
          <w:sz w:val="32"/>
          <w:szCs w:val="32"/>
        </w:rPr>
        <w:t>照明環境的各項資訊，將此資訊經由控制策略</w:t>
      </w:r>
      <w:proofErr w:type="gramStart"/>
      <w:r w:rsidRPr="00500122">
        <w:rPr>
          <w:rFonts w:ascii="標楷體" w:eastAsia="標楷體" w:hAnsi="標楷體" w:cs="ARMingB5-Medium" w:hint="eastAsia"/>
          <w:color w:val="1F497D" w:themeColor="text2"/>
          <w:kern w:val="0"/>
          <w:sz w:val="32"/>
          <w:szCs w:val="32"/>
        </w:rPr>
        <w:t>處理後藉由</w:t>
      </w:r>
      <w:proofErr w:type="gramEnd"/>
      <w:r w:rsidRPr="00500122">
        <w:rPr>
          <w:rFonts w:ascii="標楷體" w:eastAsia="標楷體" w:hAnsi="標楷體" w:cs="ARMingB5-Medium" w:hint="eastAsia"/>
          <w:color w:val="1F497D" w:themeColor="text2"/>
          <w:kern w:val="0"/>
          <w:sz w:val="32"/>
          <w:szCs w:val="32"/>
        </w:rPr>
        <w:t>傳輸介面送至燈具，以達到自動控制的目的，智慧照明的自動感測及自動控制有助於智慧節能的推動。</w:t>
      </w:r>
    </w:p>
    <w:p w:rsidR="00490EA8" w:rsidRPr="00500122" w:rsidRDefault="00490EA8" w:rsidP="00490EA8">
      <w:pPr>
        <w:autoSpaceDE w:val="0"/>
        <w:autoSpaceDN w:val="0"/>
        <w:adjustRightInd w:val="0"/>
        <w:rPr>
          <w:rFonts w:ascii="標楷體" w:eastAsia="標楷體" w:hAnsi="標楷體" w:cs="ARMingB5-Medium"/>
          <w:color w:val="1F497D" w:themeColor="text2"/>
          <w:kern w:val="0"/>
          <w:sz w:val="32"/>
          <w:szCs w:val="32"/>
        </w:rPr>
      </w:pPr>
      <w:r w:rsidRPr="00500122">
        <w:rPr>
          <w:rFonts w:ascii="標楷體" w:eastAsia="標楷體" w:hAnsi="標楷體" w:cs="ARHeiB5-ExtraBold" w:hint="eastAsia"/>
          <w:b/>
          <w:bCs/>
          <w:color w:val="1F497D" w:themeColor="text2"/>
          <w:kern w:val="0"/>
          <w:sz w:val="32"/>
          <w:szCs w:val="32"/>
        </w:rPr>
        <w:t>結論</w:t>
      </w:r>
      <w:r w:rsidRPr="00500122">
        <w:rPr>
          <w:rFonts w:ascii="標楷體" w:eastAsia="標楷體" w:hAnsi="標楷體" w:cs="ARMingB5-Medium" w:hint="eastAsia"/>
          <w:color w:val="1F497D" w:themeColor="text2"/>
          <w:kern w:val="0"/>
          <w:sz w:val="32"/>
          <w:szCs w:val="32"/>
        </w:rPr>
        <w:t>本文針對</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從元件到系統端簡介了其最新技術發展與未來趨</w:t>
      </w:r>
    </w:p>
    <w:p w:rsidR="00490EA8" w:rsidRPr="00500122" w:rsidRDefault="00490EA8" w:rsidP="00490EA8">
      <w:pPr>
        <w:autoSpaceDE w:val="0"/>
        <w:autoSpaceDN w:val="0"/>
        <w:adjustRightInd w:val="0"/>
        <w:rPr>
          <w:rFonts w:ascii="標楷體" w:eastAsia="標楷體" w:hAnsi="標楷體" w:cs="ArialMT" w:hint="eastAsia"/>
          <w:color w:val="1F497D" w:themeColor="text2"/>
          <w:kern w:val="0"/>
          <w:sz w:val="32"/>
          <w:szCs w:val="32"/>
        </w:rPr>
      </w:pPr>
      <w:r w:rsidRPr="00500122">
        <w:rPr>
          <w:rFonts w:ascii="標楷體" w:eastAsia="標楷體" w:hAnsi="標楷體" w:cs="ARMingB5-Medium" w:hint="eastAsia"/>
          <w:color w:val="1F497D" w:themeColor="text2"/>
          <w:kern w:val="0"/>
          <w:sz w:val="32"/>
          <w:szCs w:val="32"/>
        </w:rPr>
        <w:t>勢，由於照明產業不同於一般</w:t>
      </w:r>
      <w:r w:rsidRPr="00500122">
        <w:rPr>
          <w:rFonts w:ascii="標楷體" w:eastAsia="標楷體" w:hAnsi="標楷體" w:cs="TimesNewRomanPSMT"/>
          <w:color w:val="1F497D" w:themeColor="text2"/>
          <w:kern w:val="0"/>
          <w:sz w:val="32"/>
          <w:szCs w:val="32"/>
        </w:rPr>
        <w:t>IT</w:t>
      </w:r>
      <w:r w:rsidRPr="00500122">
        <w:rPr>
          <w:rFonts w:ascii="標楷體" w:eastAsia="標楷體" w:hAnsi="標楷體" w:cs="ARMingB5-Medium" w:hint="eastAsia"/>
          <w:color w:val="1F497D" w:themeColor="text2"/>
          <w:kern w:val="0"/>
          <w:sz w:val="32"/>
          <w:szCs w:val="32"/>
        </w:rPr>
        <w:t>產業，人們無法短期間改變對照明的習性，因此各個研究單位及廠商仍在努力的推展固態照明，並且重點已從產品的性能慢慢轉向為適合人的照明，因此</w:t>
      </w:r>
      <w:r w:rsidRPr="00500122">
        <w:rPr>
          <w:rFonts w:ascii="標楷體" w:eastAsia="標楷體" w:hAnsi="標楷體" w:cs="TimesNewRomanPSMT"/>
          <w:color w:val="1F497D" w:themeColor="text2"/>
          <w:kern w:val="0"/>
          <w:sz w:val="32"/>
          <w:szCs w:val="32"/>
        </w:rPr>
        <w:t>LED</w:t>
      </w:r>
      <w:r w:rsidRPr="00500122">
        <w:rPr>
          <w:rFonts w:ascii="標楷體" w:eastAsia="標楷體" w:hAnsi="標楷體" w:cs="ARMingB5-Medium" w:hint="eastAsia"/>
          <w:color w:val="1F497D" w:themeColor="text2"/>
          <w:kern w:val="0"/>
          <w:sz w:val="32"/>
          <w:szCs w:val="32"/>
        </w:rPr>
        <w:t>等固態照明產業的崛起將會帶給照明重大的革新。</w:t>
      </w:r>
    </w:p>
    <w:p w:rsidR="0037633E" w:rsidRPr="00500122" w:rsidRDefault="0037633E" w:rsidP="0037633E">
      <w:pPr>
        <w:rPr>
          <w:rFonts w:ascii="標楷體" w:eastAsia="標楷體" w:hAnsi="標楷體" w:cs="ARMingB5-Medium"/>
          <w:color w:val="1F497D" w:themeColor="text2"/>
          <w:kern w:val="0"/>
          <w:sz w:val="32"/>
          <w:szCs w:val="32"/>
        </w:rPr>
      </w:pPr>
      <w:r w:rsidRPr="00500122">
        <w:rPr>
          <w:rFonts w:ascii="標楷體" w:eastAsia="標楷體" w:hAnsi="標楷體" w:cs="ARMingB5-Medium"/>
          <w:color w:val="1F497D" w:themeColor="text2"/>
          <w:kern w:val="0"/>
          <w:sz w:val="32"/>
          <w:szCs w:val="32"/>
        </w:rPr>
        <w:t>在討論LED產品時，我們會注意的發光亮度有3種單位，分別是照度</w:t>
      </w:r>
      <w:proofErr w:type="gramStart"/>
      <w:r w:rsidRPr="00500122">
        <w:rPr>
          <w:rFonts w:ascii="標楷體" w:eastAsia="標楷體" w:hAnsi="標楷體" w:cs="ARMingB5-Medium"/>
          <w:color w:val="1F497D" w:themeColor="text2"/>
          <w:kern w:val="0"/>
          <w:sz w:val="32"/>
          <w:szCs w:val="32"/>
        </w:rPr>
        <w:t>單位勒克司</w:t>
      </w:r>
      <w:proofErr w:type="gramEnd"/>
      <w:r w:rsidRPr="00500122">
        <w:rPr>
          <w:rFonts w:ascii="標楷體" w:eastAsia="標楷體" w:hAnsi="標楷體" w:cs="ARMingB5-Medium"/>
          <w:color w:val="1F497D" w:themeColor="text2"/>
          <w:kern w:val="0"/>
          <w:sz w:val="32"/>
          <w:szCs w:val="32"/>
        </w:rPr>
        <w:t>（Lux）、光量單位流明</w:t>
      </w:r>
      <w:proofErr w:type="gramStart"/>
      <w:r w:rsidRPr="00500122">
        <w:rPr>
          <w:rFonts w:ascii="標楷體" w:eastAsia="標楷體" w:hAnsi="標楷體" w:cs="ARMingB5-Medium"/>
          <w:color w:val="1F497D" w:themeColor="text2"/>
          <w:kern w:val="0"/>
          <w:sz w:val="32"/>
          <w:szCs w:val="32"/>
        </w:rPr>
        <w:t>（</w:t>
      </w:r>
      <w:proofErr w:type="gramEnd"/>
      <w:r w:rsidRPr="00500122">
        <w:rPr>
          <w:rFonts w:ascii="標楷體" w:eastAsia="標楷體" w:hAnsi="標楷體" w:cs="ARMingB5-Medium"/>
          <w:color w:val="1F497D" w:themeColor="text2"/>
          <w:kern w:val="0"/>
          <w:sz w:val="32"/>
          <w:szCs w:val="32"/>
        </w:rPr>
        <w:t>Lumen；lm</w:t>
      </w:r>
      <w:proofErr w:type="gramStart"/>
      <w:r w:rsidRPr="00500122">
        <w:rPr>
          <w:rFonts w:ascii="標楷體" w:eastAsia="標楷體" w:hAnsi="標楷體" w:cs="ARMingB5-Medium"/>
          <w:color w:val="1F497D" w:themeColor="text2"/>
          <w:kern w:val="0"/>
          <w:sz w:val="32"/>
          <w:szCs w:val="32"/>
        </w:rPr>
        <w:t>）</w:t>
      </w:r>
      <w:proofErr w:type="gramEnd"/>
      <w:r w:rsidRPr="00500122">
        <w:rPr>
          <w:rFonts w:ascii="標楷體" w:eastAsia="標楷體" w:hAnsi="標楷體" w:cs="ARMingB5-Medium"/>
          <w:color w:val="1F497D" w:themeColor="text2"/>
          <w:kern w:val="0"/>
          <w:sz w:val="32"/>
          <w:szCs w:val="32"/>
        </w:rPr>
        <w:t>、發光強度單位燭光</w:t>
      </w:r>
      <w:proofErr w:type="gramStart"/>
      <w:r w:rsidRPr="00500122">
        <w:rPr>
          <w:rFonts w:ascii="標楷體" w:eastAsia="標楷體" w:hAnsi="標楷體" w:cs="ARMingB5-Medium"/>
          <w:color w:val="1F497D" w:themeColor="text2"/>
          <w:kern w:val="0"/>
          <w:sz w:val="32"/>
          <w:szCs w:val="32"/>
        </w:rPr>
        <w:t>（</w:t>
      </w:r>
      <w:proofErr w:type="gramEnd"/>
      <w:r w:rsidRPr="00500122">
        <w:rPr>
          <w:rFonts w:ascii="標楷體" w:eastAsia="標楷體" w:hAnsi="標楷體" w:cs="ARMingB5-Medium"/>
          <w:color w:val="1F497D" w:themeColor="text2"/>
          <w:kern w:val="0"/>
          <w:sz w:val="32"/>
          <w:szCs w:val="32"/>
        </w:rPr>
        <w:t>Candle power；CD</w:t>
      </w:r>
      <w:proofErr w:type="gramStart"/>
      <w:r w:rsidRPr="00500122">
        <w:rPr>
          <w:rFonts w:ascii="標楷體" w:eastAsia="標楷體" w:hAnsi="標楷體" w:cs="ARMingB5-Medium"/>
          <w:color w:val="1F497D" w:themeColor="text2"/>
          <w:kern w:val="0"/>
          <w:sz w:val="32"/>
          <w:szCs w:val="32"/>
        </w:rPr>
        <w:t>）</w:t>
      </w:r>
      <w:proofErr w:type="gramEnd"/>
      <w:r w:rsidRPr="00500122">
        <w:rPr>
          <w:rFonts w:ascii="標楷體" w:eastAsia="標楷體" w:hAnsi="標楷體" w:cs="ARMingB5-Medium"/>
          <w:color w:val="1F497D" w:themeColor="text2"/>
          <w:kern w:val="0"/>
          <w:sz w:val="32"/>
          <w:szCs w:val="32"/>
        </w:rPr>
        <w:t xml:space="preserve">，3種單位各自有適合使用的領域，但是在數值上是互通的。 </w:t>
      </w:r>
    </w:p>
    <w:p w:rsidR="0037633E" w:rsidRPr="00500122" w:rsidRDefault="0037633E" w:rsidP="0037633E">
      <w:pPr>
        <w:pStyle w:val="Web"/>
        <w:rPr>
          <w:rFonts w:ascii="標楷體" w:eastAsia="標楷體" w:hAnsi="標楷體" w:cs="ARMingB5-Medium"/>
          <w:color w:val="1F497D" w:themeColor="text2"/>
          <w:sz w:val="32"/>
          <w:szCs w:val="32"/>
        </w:rPr>
      </w:pPr>
      <w:r w:rsidRPr="00500122">
        <w:rPr>
          <w:rFonts w:ascii="標楷體" w:eastAsia="標楷體" w:hAnsi="標楷體" w:cs="ARMingB5-Medium"/>
          <w:color w:val="1F497D" w:themeColor="text2"/>
          <w:sz w:val="32"/>
          <w:szCs w:val="32"/>
        </w:rPr>
        <w:t>1 CD表示完全輻射的物體，在白金凝固點溫度下，每六十分之一平方公分面積的發光強度。適合用在主動發光燈具領域，如白熱燈泡。</w:t>
      </w:r>
    </w:p>
    <w:p w:rsidR="0037633E" w:rsidRPr="00500122" w:rsidRDefault="0037633E" w:rsidP="0037633E">
      <w:pPr>
        <w:pStyle w:val="Web"/>
        <w:rPr>
          <w:rFonts w:ascii="標楷體" w:eastAsia="標楷體" w:hAnsi="標楷體" w:cs="ARMingB5-Medium"/>
          <w:color w:val="1F497D" w:themeColor="text2"/>
          <w:sz w:val="32"/>
          <w:szCs w:val="32"/>
        </w:rPr>
      </w:pPr>
      <w:r w:rsidRPr="00500122">
        <w:rPr>
          <w:rFonts w:ascii="標楷體" w:eastAsia="標楷體" w:hAnsi="標楷體" w:cs="ARMingB5-Medium"/>
          <w:color w:val="1F497D" w:themeColor="text2"/>
          <w:sz w:val="32"/>
          <w:szCs w:val="32"/>
        </w:rPr>
        <w:t>1 lm表示1 CD光照射在距離為1公分，面積為1平方公分平面上的光量。適合用在反射燈具與穿透燈具領域，如投影機。</w:t>
      </w:r>
    </w:p>
    <w:p w:rsidR="0037633E" w:rsidRPr="00500122" w:rsidRDefault="0037633E" w:rsidP="0037633E">
      <w:pPr>
        <w:pStyle w:val="Web"/>
        <w:rPr>
          <w:rFonts w:ascii="標楷體" w:eastAsia="標楷體" w:hAnsi="標楷體" w:cs="ARMingB5-Medium"/>
          <w:color w:val="1F497D" w:themeColor="text2"/>
          <w:sz w:val="32"/>
          <w:szCs w:val="32"/>
        </w:rPr>
      </w:pPr>
      <w:r w:rsidRPr="00500122">
        <w:rPr>
          <w:rFonts w:ascii="標楷體" w:eastAsia="標楷體" w:hAnsi="標楷體" w:cs="ARMingB5-Medium"/>
          <w:color w:val="1F497D" w:themeColor="text2"/>
          <w:sz w:val="32"/>
          <w:szCs w:val="32"/>
        </w:rPr>
        <w:t>1 Lux表示指1 Lm光量均勻分佈在1平方公尺面積上的照度。適合用在攝影領域。</w:t>
      </w:r>
    </w:p>
    <w:p w:rsidR="0037633E" w:rsidRPr="00500122" w:rsidRDefault="0037633E" w:rsidP="0037633E">
      <w:pPr>
        <w:pStyle w:val="Web"/>
        <w:rPr>
          <w:rFonts w:ascii="標楷體" w:eastAsia="標楷體" w:hAnsi="標楷體" w:cs="ARMingB5-Medium"/>
          <w:color w:val="1F497D" w:themeColor="text2"/>
          <w:sz w:val="32"/>
          <w:szCs w:val="32"/>
        </w:rPr>
      </w:pPr>
      <w:r w:rsidRPr="00500122">
        <w:rPr>
          <w:rFonts w:ascii="標楷體" w:eastAsia="標楷體" w:hAnsi="標楷體" w:cs="ARMingB5-Medium"/>
          <w:color w:val="1F497D" w:themeColor="text2"/>
          <w:sz w:val="32"/>
          <w:szCs w:val="32"/>
        </w:rPr>
        <w:t>一般而言，單一LED的發光強度以CD為單位，並配上視角參數，而LED的發光強度從各位數</w:t>
      </w:r>
      <w:proofErr w:type="spellStart"/>
      <w:r w:rsidRPr="00500122">
        <w:rPr>
          <w:rFonts w:ascii="標楷體" w:eastAsia="標楷體" w:hAnsi="標楷體" w:cs="ARMingB5-Medium"/>
          <w:color w:val="1F497D" w:themeColor="text2"/>
          <w:sz w:val="32"/>
          <w:szCs w:val="32"/>
        </w:rPr>
        <w:t>mCD</w:t>
      </w:r>
      <w:proofErr w:type="spellEnd"/>
      <w:r w:rsidRPr="00500122">
        <w:rPr>
          <w:rFonts w:ascii="標楷體" w:eastAsia="標楷體" w:hAnsi="標楷體" w:cs="ARMingB5-Medium"/>
          <w:color w:val="1F497D" w:themeColor="text2"/>
          <w:sz w:val="32"/>
          <w:szCs w:val="32"/>
        </w:rPr>
        <w:t>到5,000mCD不等。廠商在標示LED單一產品時，其</w:t>
      </w:r>
      <w:r w:rsidRPr="00500122">
        <w:rPr>
          <w:rFonts w:ascii="標楷體" w:eastAsia="標楷體" w:hAnsi="標楷體" w:cs="ARMingB5-Medium"/>
          <w:color w:val="1F497D" w:themeColor="text2"/>
          <w:sz w:val="32"/>
          <w:szCs w:val="32"/>
        </w:rPr>
        <w:lastRenderedPageBreak/>
        <w:t>發光強度規格是說LED在20mA電流下點亮時，最佳視角上和中心位置上發光強度最大點的發光強度。</w:t>
      </w:r>
    </w:p>
    <w:p w:rsidR="00500122" w:rsidRPr="00500122" w:rsidRDefault="0037633E" w:rsidP="00500122">
      <w:pPr>
        <w:autoSpaceDE w:val="0"/>
        <w:autoSpaceDN w:val="0"/>
        <w:adjustRightInd w:val="0"/>
        <w:rPr>
          <w:rFonts w:ascii="標楷體" w:eastAsia="標楷體" w:hAnsi="標楷體" w:cs="PMingLiU"/>
          <w:color w:val="1F497D" w:themeColor="text2"/>
          <w:kern w:val="0"/>
          <w:sz w:val="32"/>
          <w:szCs w:val="32"/>
        </w:rPr>
      </w:pPr>
      <w:r w:rsidRPr="00500122">
        <w:rPr>
          <w:rFonts w:ascii="標楷體" w:eastAsia="標楷體" w:hAnsi="標楷體" w:cs="Tahoma"/>
          <w:color w:val="FF0000"/>
          <w:sz w:val="36"/>
          <w:szCs w:val="36"/>
        </w:rPr>
        <w:t xml:space="preserve"> </w:t>
      </w:r>
      <w:r w:rsidR="00A430C9" w:rsidRPr="00500122">
        <w:rPr>
          <w:rFonts w:ascii="標楷體" w:eastAsia="標楷體" w:hAnsi="標楷體" w:cs="Tahoma"/>
          <w:color w:val="FF0000"/>
          <w:sz w:val="36"/>
          <w:szCs w:val="36"/>
        </w:rPr>
        <w:t>4.從近代物理的理論，雷射的發現是必然還是偶然？先解釋愛因斯坦的受激輻射理論(20%)</w:t>
      </w:r>
      <w:r w:rsidR="00A430C9" w:rsidRPr="00500122">
        <w:rPr>
          <w:rFonts w:ascii="標楷體" w:eastAsia="標楷體" w:hAnsi="標楷體"/>
          <w:color w:val="1F497D" w:themeColor="text2"/>
          <w:sz w:val="32"/>
          <w:szCs w:val="32"/>
        </w:rPr>
        <w:br/>
      </w:r>
      <w:r w:rsidR="00A430C9" w:rsidRPr="00500122">
        <w:rPr>
          <w:rFonts w:ascii="標楷體" w:eastAsia="標楷體" w:hAnsi="標楷體" w:hint="eastAsia"/>
          <w:color w:val="1F497D" w:themeColor="text2"/>
          <w:sz w:val="32"/>
          <w:szCs w:val="32"/>
        </w:rPr>
        <w:t>ANS</w:t>
      </w:r>
      <w:r w:rsidR="00500122" w:rsidRPr="00500122">
        <w:rPr>
          <w:rFonts w:ascii="標楷體" w:eastAsia="標楷體" w:hAnsi="標楷體" w:hint="eastAsia"/>
          <w:color w:val="1F497D" w:themeColor="text2"/>
          <w:sz w:val="32"/>
          <w:szCs w:val="32"/>
        </w:rPr>
        <w:t>:</w:t>
      </w:r>
      <w:r w:rsidR="00500122" w:rsidRPr="00500122">
        <w:rPr>
          <w:rFonts w:ascii="標楷體" w:eastAsia="標楷體" w:hAnsi="標楷體" w:cs="PMingLiU" w:hint="eastAsia"/>
          <w:color w:val="1F497D" w:themeColor="text2"/>
          <w:kern w:val="0"/>
          <w:sz w:val="32"/>
          <w:szCs w:val="32"/>
        </w:rPr>
        <w:t xml:space="preserve"> 首先，愛因斯坦主張，一個孤立的受激原子會釋放出光子而回到低能量狀態，他稱此過程為「自發輻射」〈</w:t>
      </w:r>
      <w:r w:rsidR="00500122" w:rsidRPr="00500122">
        <w:rPr>
          <w:rFonts w:ascii="標楷體" w:eastAsia="標楷體" w:hAnsi="標楷體" w:cs="Times New Roman"/>
          <w:color w:val="1F497D" w:themeColor="text2"/>
          <w:kern w:val="0"/>
          <w:sz w:val="32"/>
          <w:szCs w:val="32"/>
        </w:rPr>
        <w:t>spontaneous emission</w:t>
      </w:r>
      <w:r w:rsidR="00500122" w:rsidRPr="00500122">
        <w:rPr>
          <w:rFonts w:ascii="標楷體" w:eastAsia="標楷體" w:hAnsi="標楷體" w:cs="PMingLiU" w:hint="eastAsia"/>
          <w:color w:val="1F497D" w:themeColor="text2"/>
          <w:kern w:val="0"/>
          <w:sz w:val="32"/>
          <w:szCs w:val="32"/>
        </w:rPr>
        <w:t>〉。自發輻射決定了所有如吸收與</w:t>
      </w:r>
      <w:proofErr w:type="gramStart"/>
      <w:r w:rsidR="00500122" w:rsidRPr="00500122">
        <w:rPr>
          <w:rFonts w:ascii="標楷體" w:eastAsia="標楷體" w:hAnsi="標楷體" w:cs="PMingLiU" w:hint="eastAsia"/>
          <w:color w:val="1F497D" w:themeColor="text2"/>
          <w:kern w:val="0"/>
          <w:sz w:val="32"/>
          <w:szCs w:val="32"/>
        </w:rPr>
        <w:t>受激等輻射</w:t>
      </w:r>
      <w:proofErr w:type="gramEnd"/>
      <w:r w:rsidR="00500122" w:rsidRPr="00500122">
        <w:rPr>
          <w:rFonts w:ascii="標楷體" w:eastAsia="標楷體" w:hAnsi="標楷體" w:cs="PMingLiU" w:hint="eastAsia"/>
          <w:color w:val="1F497D" w:themeColor="text2"/>
          <w:kern w:val="0"/>
          <w:sz w:val="32"/>
          <w:szCs w:val="32"/>
        </w:rPr>
        <w:t>作用的頻率大小。原子只能吸收正確波長的光子，當光子消失而原子的能量增加時，便提供了自發輻射的機會；</w:t>
      </w:r>
      <w:proofErr w:type="gramStart"/>
      <w:r w:rsidR="00500122" w:rsidRPr="00500122">
        <w:rPr>
          <w:rFonts w:ascii="標楷體" w:eastAsia="標楷體" w:hAnsi="標楷體" w:cs="PMingLiU" w:hint="eastAsia"/>
          <w:color w:val="1F497D" w:themeColor="text2"/>
          <w:kern w:val="0"/>
          <w:sz w:val="32"/>
          <w:szCs w:val="32"/>
        </w:rPr>
        <w:t>此外，</w:t>
      </w:r>
      <w:proofErr w:type="gramEnd"/>
      <w:r w:rsidR="00500122" w:rsidRPr="00500122">
        <w:rPr>
          <w:rFonts w:ascii="標楷體" w:eastAsia="標楷體" w:hAnsi="標楷體" w:cs="PMingLiU" w:hint="eastAsia"/>
          <w:color w:val="1F497D" w:themeColor="text2"/>
          <w:kern w:val="0"/>
          <w:sz w:val="32"/>
          <w:szCs w:val="32"/>
        </w:rPr>
        <w:t>他的理論還預測，當光通過一個物質時，會激發出更多的光放射出來。愛因斯坦假設說，光子喜歡在相同的狀態中集體移動，假如有一大群原子帶有過多的能量時，它們會隨時隨機地釋放出光子。然而，當一個帶著正確波長</w:t>
      </w:r>
    </w:p>
    <w:p w:rsidR="00500122" w:rsidRPr="00500122" w:rsidRDefault="00500122" w:rsidP="00500122">
      <w:pPr>
        <w:autoSpaceDE w:val="0"/>
        <w:autoSpaceDN w:val="0"/>
        <w:adjustRightInd w:val="0"/>
        <w:rPr>
          <w:rFonts w:ascii="標楷體" w:eastAsia="標楷體" w:hAnsi="標楷體" w:cs="PMingLiU" w:hint="eastAsia"/>
          <w:color w:val="1F497D" w:themeColor="text2"/>
          <w:kern w:val="0"/>
          <w:sz w:val="32"/>
          <w:szCs w:val="32"/>
        </w:rPr>
      </w:pPr>
      <w:r w:rsidRPr="00500122">
        <w:rPr>
          <w:rFonts w:ascii="標楷體" w:eastAsia="標楷體" w:hAnsi="標楷體" w:cs="PMingLiU" w:hint="eastAsia"/>
          <w:color w:val="1F497D" w:themeColor="text2"/>
          <w:kern w:val="0"/>
          <w:sz w:val="32"/>
          <w:szCs w:val="32"/>
        </w:rPr>
        <w:t>的光子經過時（或在雷射裝置中，發射到已受激的原子上），它會刺激原子提前釋放出光子，而被釋放出的光子會以和原先的光子相同的頻率和相位在同一方向移動；接下來就會產生一連串的效應：當一群相同的光子行經其他的原子時，就會有更多的光子從它們的原子中釋放出來，加入光子群。</w:t>
      </w:r>
    </w:p>
    <w:p w:rsidR="00A430C9" w:rsidRPr="00500122" w:rsidRDefault="00500122" w:rsidP="00500122">
      <w:pPr>
        <w:autoSpaceDE w:val="0"/>
        <w:autoSpaceDN w:val="0"/>
        <w:adjustRightInd w:val="0"/>
        <w:rPr>
          <w:rFonts w:ascii="標楷體" w:eastAsia="標楷體" w:hAnsi="標楷體"/>
          <w:color w:val="1F497D" w:themeColor="text2"/>
          <w:sz w:val="32"/>
          <w:szCs w:val="32"/>
        </w:rPr>
      </w:pPr>
      <w:r w:rsidRPr="00500122">
        <w:rPr>
          <w:rFonts w:ascii="標楷體" w:eastAsia="標楷體" w:hAnsi="標楷體" w:cs="PMingLiU" w:hint="eastAsia"/>
          <w:color w:val="1F497D" w:themeColor="text2"/>
          <w:kern w:val="0"/>
          <w:sz w:val="32"/>
          <w:szCs w:val="32"/>
        </w:rPr>
        <w:t>偶然。</w:t>
      </w:r>
    </w:p>
    <w:p w:rsidR="00500122" w:rsidRPr="00500122" w:rsidRDefault="00A430C9" w:rsidP="00500122">
      <w:pPr>
        <w:pStyle w:val="Web"/>
        <w:shd w:val="clear" w:color="auto" w:fill="F8FCFF"/>
        <w:rPr>
          <w:rFonts w:ascii="標楷體" w:eastAsia="標楷體" w:hAnsi="標楷體"/>
          <w:color w:val="1F497D" w:themeColor="text2"/>
          <w:sz w:val="32"/>
          <w:szCs w:val="32"/>
        </w:rPr>
      </w:pPr>
      <w:r w:rsidRPr="00500122">
        <w:rPr>
          <w:rFonts w:ascii="標楷體" w:eastAsia="標楷體" w:hAnsi="標楷體" w:cs="Tahoma"/>
          <w:color w:val="FF0000"/>
          <w:sz w:val="36"/>
          <w:szCs w:val="36"/>
        </w:rPr>
        <w:t>5,從光纖的特性，如果你從美國加州矽谷發一封mail回台灣，訊號傳遞在光纖</w:t>
      </w:r>
      <w:proofErr w:type="gramStart"/>
      <w:r w:rsidRPr="00500122">
        <w:rPr>
          <w:rFonts w:ascii="標楷體" w:eastAsia="標楷體" w:hAnsi="標楷體" w:cs="Tahoma"/>
          <w:color w:val="FF0000"/>
          <w:sz w:val="36"/>
          <w:szCs w:val="36"/>
        </w:rPr>
        <w:t>中光走的</w:t>
      </w:r>
      <w:proofErr w:type="gramEnd"/>
      <w:r w:rsidRPr="00500122">
        <w:rPr>
          <w:rFonts w:ascii="標楷體" w:eastAsia="標楷體" w:hAnsi="標楷體" w:cs="Tahoma"/>
          <w:color w:val="FF0000"/>
          <w:sz w:val="36"/>
          <w:szCs w:val="36"/>
        </w:rPr>
        <w:t>模式(</w:t>
      </w:r>
      <w:proofErr w:type="spellStart"/>
      <w:r w:rsidRPr="00500122">
        <w:rPr>
          <w:rFonts w:ascii="標楷體" w:eastAsia="標楷體" w:hAnsi="標楷體" w:cs="Tahoma"/>
          <w:color w:val="FF0000"/>
          <w:sz w:val="36"/>
          <w:szCs w:val="36"/>
        </w:rPr>
        <w:t>single,multi</w:t>
      </w:r>
      <w:proofErr w:type="spellEnd"/>
      <w:r w:rsidRPr="00500122">
        <w:rPr>
          <w:rFonts w:ascii="標楷體" w:eastAsia="標楷體" w:hAnsi="標楷體" w:cs="Tahoma"/>
          <w:color w:val="FF0000"/>
          <w:sz w:val="36"/>
          <w:szCs w:val="36"/>
        </w:rPr>
        <w:t>)轉換情況？(20%)</w:t>
      </w:r>
      <w:r w:rsidRPr="0037633E">
        <w:rPr>
          <w:rFonts w:ascii="標楷體" w:eastAsia="標楷體" w:hAnsi="標楷體" w:cs="Tahoma"/>
          <w:color w:val="666666"/>
          <w:sz w:val="18"/>
          <w:szCs w:val="18"/>
        </w:rPr>
        <w:br/>
      </w:r>
      <w:r w:rsidRPr="00500122">
        <w:rPr>
          <w:rFonts w:ascii="標楷體" w:eastAsia="標楷體" w:hAnsi="標楷體" w:cs="Tahoma" w:hint="eastAsia"/>
          <w:color w:val="1F497D" w:themeColor="text2"/>
          <w:sz w:val="32"/>
          <w:szCs w:val="32"/>
        </w:rPr>
        <w:t>ANS</w:t>
      </w:r>
      <w:r w:rsidR="00500122" w:rsidRPr="00500122">
        <w:rPr>
          <w:rFonts w:ascii="標楷體" w:eastAsia="標楷體" w:hAnsi="標楷體" w:cs="Tahoma" w:hint="eastAsia"/>
          <w:color w:val="1F497D" w:themeColor="text2"/>
          <w:sz w:val="32"/>
          <w:szCs w:val="32"/>
        </w:rPr>
        <w:t>:</w:t>
      </w:r>
      <w:r w:rsidR="00500122" w:rsidRPr="00500122">
        <w:rPr>
          <w:rFonts w:ascii="標楷體" w:eastAsia="標楷體" w:hAnsi="標楷體" w:hint="eastAsia"/>
          <w:b/>
          <w:bCs/>
          <w:color w:val="1F497D" w:themeColor="text2"/>
          <w:sz w:val="32"/>
          <w:szCs w:val="32"/>
        </w:rPr>
        <w:t xml:space="preserve"> 光纖通訊</w:t>
      </w:r>
      <w:r w:rsidR="00500122" w:rsidRPr="00500122">
        <w:rPr>
          <w:rFonts w:ascii="標楷體" w:eastAsia="標楷體" w:hAnsi="標楷體" w:hint="eastAsia"/>
          <w:color w:val="1F497D" w:themeColor="text2"/>
          <w:sz w:val="32"/>
          <w:szCs w:val="32"/>
        </w:rPr>
        <w:t>（Fiber-optic communication）也作</w:t>
      </w:r>
      <w:r w:rsidR="00500122" w:rsidRPr="00500122">
        <w:rPr>
          <w:rFonts w:ascii="標楷體" w:eastAsia="標楷體" w:hAnsi="標楷體" w:hint="eastAsia"/>
          <w:b/>
          <w:bCs/>
          <w:color w:val="1F497D" w:themeColor="text2"/>
          <w:sz w:val="32"/>
          <w:szCs w:val="32"/>
        </w:rPr>
        <w:t>光纖通訊</w:t>
      </w:r>
      <w:r w:rsidR="00500122" w:rsidRPr="00500122">
        <w:rPr>
          <w:rFonts w:ascii="標楷體" w:eastAsia="標楷體" w:hAnsi="標楷體" w:hint="eastAsia"/>
          <w:color w:val="1F497D" w:themeColor="text2"/>
          <w:sz w:val="32"/>
          <w:szCs w:val="32"/>
        </w:rPr>
        <w:t>，是指一種利用</w:t>
      </w:r>
      <w:hyperlink r:id="rId164" w:tooltip="光" w:history="1">
        <w:r w:rsidR="00500122" w:rsidRPr="00500122">
          <w:rPr>
            <w:rFonts w:ascii="標楷體" w:eastAsia="標楷體" w:hAnsi="標楷體" w:hint="eastAsia"/>
            <w:color w:val="1F497D" w:themeColor="text2"/>
            <w:sz w:val="32"/>
            <w:szCs w:val="32"/>
            <w:u w:val="single"/>
          </w:rPr>
          <w:t>光</w:t>
        </w:r>
      </w:hyperlink>
      <w:r w:rsidR="00500122" w:rsidRPr="00500122">
        <w:rPr>
          <w:rFonts w:ascii="標楷體" w:eastAsia="標楷體" w:hAnsi="標楷體" w:hint="eastAsia"/>
          <w:color w:val="1F497D" w:themeColor="text2"/>
          <w:sz w:val="32"/>
          <w:szCs w:val="32"/>
        </w:rPr>
        <w:t>與</w:t>
      </w:r>
      <w:hyperlink r:id="rId165" w:tooltip="光纖" w:history="1">
        <w:r w:rsidR="00500122" w:rsidRPr="00500122">
          <w:rPr>
            <w:rFonts w:ascii="標楷體" w:eastAsia="標楷體" w:hAnsi="標楷體" w:hint="eastAsia"/>
            <w:color w:val="1F497D" w:themeColor="text2"/>
            <w:sz w:val="32"/>
            <w:szCs w:val="32"/>
            <w:u w:val="single"/>
          </w:rPr>
          <w:t>光纖</w:t>
        </w:r>
      </w:hyperlink>
      <w:r w:rsidR="00500122" w:rsidRPr="00500122">
        <w:rPr>
          <w:rFonts w:ascii="標楷體" w:eastAsia="標楷體" w:hAnsi="標楷體" w:hint="eastAsia"/>
          <w:color w:val="1F497D" w:themeColor="text2"/>
          <w:sz w:val="32"/>
          <w:szCs w:val="32"/>
        </w:rPr>
        <w:t>（optical fiber）傳遞資訊的一種方式，屬於有線通訊的一種。</w:t>
      </w:r>
      <w:r w:rsidR="00500122" w:rsidRPr="00500122">
        <w:rPr>
          <w:rFonts w:ascii="標楷體" w:eastAsia="標楷體" w:hAnsi="標楷體" w:hint="eastAsia"/>
          <w:color w:val="1F497D" w:themeColor="text2"/>
          <w:sz w:val="32"/>
          <w:szCs w:val="32"/>
        </w:rPr>
        <w:lastRenderedPageBreak/>
        <w:t>光經過</w:t>
      </w:r>
      <w:r w:rsidR="00500122" w:rsidRPr="00500122">
        <w:rPr>
          <w:rFonts w:ascii="標楷體" w:eastAsia="標楷體" w:hAnsi="標楷體"/>
          <w:color w:val="1F497D" w:themeColor="text2"/>
          <w:sz w:val="32"/>
          <w:szCs w:val="32"/>
        </w:rPr>
        <w:fldChar w:fldCharType="begin"/>
      </w:r>
      <w:r w:rsidR="00500122" w:rsidRPr="00500122">
        <w:rPr>
          <w:rFonts w:ascii="標楷體" w:eastAsia="標楷體" w:hAnsi="標楷體"/>
          <w:color w:val="1F497D" w:themeColor="text2"/>
          <w:sz w:val="32"/>
          <w:szCs w:val="32"/>
        </w:rPr>
        <w:instrText xml:space="preserve"> HYPERLINK "https://zh.wikipedia.org/wiki/%E8%AA%BF%E8%AE%8A" \o "調變" </w:instrText>
      </w:r>
      <w:r w:rsidR="00500122" w:rsidRPr="00500122">
        <w:rPr>
          <w:rFonts w:ascii="標楷體" w:eastAsia="標楷體" w:hAnsi="標楷體"/>
          <w:color w:val="1F497D" w:themeColor="text2"/>
          <w:sz w:val="32"/>
          <w:szCs w:val="32"/>
        </w:rPr>
        <w:fldChar w:fldCharType="separate"/>
      </w:r>
      <w:r w:rsidR="00500122" w:rsidRPr="00500122">
        <w:rPr>
          <w:rFonts w:ascii="標楷體" w:eastAsia="標楷體" w:hAnsi="標楷體" w:hint="eastAsia"/>
          <w:color w:val="1F497D" w:themeColor="text2"/>
          <w:sz w:val="32"/>
          <w:szCs w:val="32"/>
          <w:u w:val="single"/>
        </w:rPr>
        <w:t>調變</w:t>
      </w:r>
      <w:r w:rsidR="00500122" w:rsidRPr="00500122">
        <w:rPr>
          <w:rFonts w:ascii="標楷體" w:eastAsia="標楷體" w:hAnsi="標楷體"/>
          <w:color w:val="1F497D" w:themeColor="text2"/>
          <w:sz w:val="32"/>
          <w:szCs w:val="32"/>
        </w:rPr>
        <w:fldChar w:fldCharType="end"/>
      </w:r>
      <w:r w:rsidR="00500122" w:rsidRPr="00500122">
        <w:rPr>
          <w:rFonts w:ascii="標楷體" w:eastAsia="標楷體" w:hAnsi="標楷體" w:hint="eastAsia"/>
          <w:color w:val="1F497D" w:themeColor="text2"/>
          <w:sz w:val="32"/>
          <w:szCs w:val="32"/>
        </w:rPr>
        <w:t>（modulation）後便能攜帶資訊。自</w:t>
      </w:r>
      <w:proofErr w:type="gramStart"/>
      <w:r w:rsidR="00500122" w:rsidRPr="00500122">
        <w:rPr>
          <w:rFonts w:ascii="標楷體" w:eastAsia="標楷體" w:hAnsi="標楷體" w:hint="eastAsia"/>
          <w:color w:val="1F497D" w:themeColor="text2"/>
          <w:sz w:val="32"/>
          <w:szCs w:val="32"/>
        </w:rPr>
        <w:t>1980</w:t>
      </w:r>
      <w:proofErr w:type="gramEnd"/>
      <w:r w:rsidR="00500122" w:rsidRPr="00500122">
        <w:rPr>
          <w:rFonts w:ascii="標楷體" w:eastAsia="標楷體" w:hAnsi="標楷體" w:hint="eastAsia"/>
          <w:color w:val="1F497D" w:themeColor="text2"/>
          <w:sz w:val="32"/>
          <w:szCs w:val="32"/>
        </w:rPr>
        <w:t>年代起，光纖通訊系統對於</w:t>
      </w:r>
      <w:r w:rsidR="00500122" w:rsidRPr="00500122">
        <w:rPr>
          <w:rFonts w:ascii="標楷體" w:eastAsia="標楷體" w:hAnsi="標楷體"/>
          <w:color w:val="1F497D" w:themeColor="text2"/>
          <w:sz w:val="32"/>
          <w:szCs w:val="32"/>
        </w:rPr>
        <w:fldChar w:fldCharType="begin"/>
      </w:r>
      <w:r w:rsidR="00500122" w:rsidRPr="00500122">
        <w:rPr>
          <w:rFonts w:ascii="標楷體" w:eastAsia="標楷體" w:hAnsi="標楷體"/>
          <w:color w:val="1F497D" w:themeColor="text2"/>
          <w:sz w:val="32"/>
          <w:szCs w:val="32"/>
        </w:rPr>
        <w:instrText xml:space="preserve"> HYPERLINK "https://zh.wikipedia.org/wiki/%E9%9B%BB%E4%BF%A1" \o "電信" </w:instrText>
      </w:r>
      <w:r w:rsidR="00500122" w:rsidRPr="00500122">
        <w:rPr>
          <w:rFonts w:ascii="標楷體" w:eastAsia="標楷體" w:hAnsi="標楷體"/>
          <w:color w:val="1F497D" w:themeColor="text2"/>
          <w:sz w:val="32"/>
          <w:szCs w:val="32"/>
        </w:rPr>
        <w:fldChar w:fldCharType="separate"/>
      </w:r>
      <w:r w:rsidR="00500122" w:rsidRPr="00500122">
        <w:rPr>
          <w:rFonts w:ascii="標楷體" w:eastAsia="標楷體" w:hAnsi="標楷體" w:hint="eastAsia"/>
          <w:color w:val="1F497D" w:themeColor="text2"/>
          <w:sz w:val="32"/>
          <w:szCs w:val="32"/>
          <w:u w:val="single"/>
        </w:rPr>
        <w:t>電信</w:t>
      </w:r>
      <w:r w:rsidR="00500122" w:rsidRPr="00500122">
        <w:rPr>
          <w:rFonts w:ascii="標楷體" w:eastAsia="標楷體" w:hAnsi="標楷體"/>
          <w:color w:val="1F497D" w:themeColor="text2"/>
          <w:sz w:val="32"/>
          <w:szCs w:val="32"/>
        </w:rPr>
        <w:fldChar w:fldCharType="end"/>
      </w:r>
      <w:r w:rsidR="00500122" w:rsidRPr="00500122">
        <w:rPr>
          <w:rFonts w:ascii="標楷體" w:eastAsia="標楷體" w:hAnsi="標楷體" w:hint="eastAsia"/>
          <w:color w:val="1F497D" w:themeColor="text2"/>
          <w:sz w:val="32"/>
          <w:szCs w:val="32"/>
        </w:rPr>
        <w:t>工業產生了革命性的作用，同時也在</w:t>
      </w:r>
      <w:hyperlink r:id="rId166" w:tooltip="數位化" w:history="1">
        <w:r w:rsidR="00500122" w:rsidRPr="00500122">
          <w:rPr>
            <w:rFonts w:ascii="標楷體" w:eastAsia="標楷體" w:hAnsi="標楷體" w:hint="eastAsia"/>
            <w:color w:val="1F497D" w:themeColor="text2"/>
            <w:sz w:val="32"/>
            <w:szCs w:val="32"/>
            <w:u w:val="single"/>
          </w:rPr>
          <w:t>數位</w:t>
        </w:r>
      </w:hyperlink>
      <w:r w:rsidR="00500122" w:rsidRPr="00500122">
        <w:rPr>
          <w:rFonts w:ascii="標楷體" w:eastAsia="標楷體" w:hAnsi="標楷體" w:hint="eastAsia"/>
          <w:color w:val="1F497D" w:themeColor="text2"/>
          <w:sz w:val="32"/>
          <w:szCs w:val="32"/>
        </w:rPr>
        <w:t>時代裡扮演非常重要的角色。光纖通訊具有傳輸容量大、保密性好等許多優點。光纖通訊現在已經成為當今最主要的有線通訊方式。將需傳送的資訊在傳送端輸入到傳送機中，將</w:t>
      </w:r>
      <w:proofErr w:type="gramStart"/>
      <w:r w:rsidR="00500122" w:rsidRPr="00500122">
        <w:rPr>
          <w:rFonts w:ascii="標楷體" w:eastAsia="標楷體" w:hAnsi="標楷體" w:hint="eastAsia"/>
          <w:color w:val="1F497D" w:themeColor="text2"/>
          <w:sz w:val="32"/>
          <w:szCs w:val="32"/>
        </w:rPr>
        <w:t>資訊疊加或</w:t>
      </w:r>
      <w:proofErr w:type="gramEnd"/>
      <w:r w:rsidR="00500122" w:rsidRPr="00500122">
        <w:rPr>
          <w:rFonts w:ascii="標楷體" w:eastAsia="標楷體" w:hAnsi="標楷體" w:hint="eastAsia"/>
          <w:color w:val="1F497D" w:themeColor="text2"/>
          <w:sz w:val="32"/>
          <w:szCs w:val="32"/>
        </w:rPr>
        <w:t>調變到作為資訊訊號載體的載波上，然後將已調變的載波通過傳輸媒質傳送到遠處的接收端，由</w:t>
      </w:r>
      <w:hyperlink r:id="rId167" w:tooltip="接收機" w:history="1">
        <w:r w:rsidR="00500122" w:rsidRPr="00500122">
          <w:rPr>
            <w:rFonts w:ascii="標楷體" w:eastAsia="標楷體" w:hAnsi="標楷體" w:hint="eastAsia"/>
            <w:color w:val="1F497D" w:themeColor="text2"/>
            <w:sz w:val="32"/>
            <w:szCs w:val="32"/>
            <w:u w:val="single"/>
          </w:rPr>
          <w:t>接收機</w:t>
        </w:r>
      </w:hyperlink>
      <w:r w:rsidR="00500122" w:rsidRPr="00500122">
        <w:rPr>
          <w:rFonts w:ascii="標楷體" w:eastAsia="標楷體" w:hAnsi="標楷體" w:hint="eastAsia"/>
          <w:color w:val="1F497D" w:themeColor="text2"/>
          <w:sz w:val="32"/>
          <w:szCs w:val="32"/>
        </w:rPr>
        <w:t>解調出原來的資訊。</w:t>
      </w:r>
    </w:p>
    <w:p w:rsidR="00500122" w:rsidRPr="00500122" w:rsidRDefault="00500122" w:rsidP="00500122">
      <w:pPr>
        <w:widowControl/>
        <w:shd w:val="clear" w:color="auto" w:fill="F8FCFF"/>
        <w:spacing w:before="100" w:beforeAutospacing="1" w:after="100" w:afterAutospacing="1"/>
        <w:rPr>
          <w:rFonts w:ascii="標楷體" w:eastAsia="標楷體" w:hAnsi="標楷體" w:cs="新細明體" w:hint="eastAsia"/>
          <w:color w:val="1F497D" w:themeColor="text2"/>
          <w:kern w:val="0"/>
          <w:sz w:val="32"/>
          <w:szCs w:val="32"/>
        </w:rPr>
      </w:pPr>
      <w:r w:rsidRPr="00500122">
        <w:rPr>
          <w:rFonts w:ascii="標楷體" w:eastAsia="標楷體" w:hAnsi="標楷體" w:cs="新細明體" w:hint="eastAsia"/>
          <w:color w:val="1F497D" w:themeColor="text2"/>
          <w:kern w:val="0"/>
          <w:sz w:val="32"/>
          <w:szCs w:val="32"/>
        </w:rPr>
        <w:t>根據訊號調變方式的不同，光纖通訊可以分為數位光纖通訊、</w:t>
      </w:r>
      <w:hyperlink r:id="rId168" w:tooltip="模擬" w:history="1">
        <w:r w:rsidRPr="00500122">
          <w:rPr>
            <w:rFonts w:ascii="標楷體" w:eastAsia="標楷體" w:hAnsi="標楷體" w:cs="新細明體" w:hint="eastAsia"/>
            <w:color w:val="1F497D" w:themeColor="text2"/>
            <w:kern w:val="0"/>
            <w:sz w:val="32"/>
            <w:szCs w:val="32"/>
            <w:u w:val="single"/>
          </w:rPr>
          <w:t>模擬</w:t>
        </w:r>
      </w:hyperlink>
      <w:r w:rsidRPr="00500122">
        <w:rPr>
          <w:rFonts w:ascii="標楷體" w:eastAsia="標楷體" w:hAnsi="標楷體" w:cs="新細明體" w:hint="eastAsia"/>
          <w:color w:val="1F497D" w:themeColor="text2"/>
          <w:kern w:val="0"/>
          <w:sz w:val="32"/>
          <w:szCs w:val="32"/>
        </w:rPr>
        <w:t>光纖通訊。光纖通訊的產業包括了光纖電纜、光器件、光裝置、光通訊儀表、光通訊積體電路等多個領域。</w:t>
      </w:r>
    </w:p>
    <w:p w:rsidR="00500122" w:rsidRPr="00500122" w:rsidRDefault="00500122" w:rsidP="00500122">
      <w:pPr>
        <w:widowControl/>
        <w:shd w:val="clear" w:color="auto" w:fill="F8FCFF"/>
        <w:spacing w:before="100" w:beforeAutospacing="1" w:after="100" w:afterAutospacing="1"/>
        <w:rPr>
          <w:rFonts w:ascii="標楷體" w:eastAsia="標楷體" w:hAnsi="標楷體" w:cs="新細明體" w:hint="eastAsia"/>
          <w:color w:val="1F497D" w:themeColor="text2"/>
          <w:kern w:val="0"/>
          <w:sz w:val="32"/>
          <w:szCs w:val="32"/>
        </w:rPr>
      </w:pPr>
      <w:r w:rsidRPr="00500122">
        <w:rPr>
          <w:rFonts w:ascii="標楷體" w:eastAsia="標楷體" w:hAnsi="標楷體" w:cs="新細明體" w:hint="eastAsia"/>
          <w:color w:val="1F497D" w:themeColor="text2"/>
          <w:kern w:val="0"/>
          <w:sz w:val="32"/>
          <w:szCs w:val="32"/>
        </w:rPr>
        <w:t>利用光纖做為通訊之用通常需經過下列幾個步驟：</w:t>
      </w:r>
    </w:p>
    <w:p w:rsidR="00500122" w:rsidRPr="00500122" w:rsidRDefault="00500122" w:rsidP="00500122">
      <w:pPr>
        <w:widowControl/>
        <w:numPr>
          <w:ilvl w:val="0"/>
          <w:numId w:val="2"/>
        </w:numPr>
        <w:shd w:val="clear" w:color="auto" w:fill="F8FCFF"/>
        <w:spacing w:before="100" w:beforeAutospacing="1" w:after="100" w:afterAutospacing="1"/>
        <w:rPr>
          <w:rFonts w:ascii="標楷體" w:eastAsia="標楷體" w:hAnsi="標楷體" w:cs="新細明體" w:hint="eastAsia"/>
          <w:color w:val="1F497D" w:themeColor="text2"/>
          <w:kern w:val="0"/>
          <w:sz w:val="32"/>
          <w:szCs w:val="32"/>
        </w:rPr>
      </w:pPr>
      <w:r w:rsidRPr="00500122">
        <w:rPr>
          <w:rFonts w:ascii="標楷體" w:eastAsia="標楷體" w:hAnsi="標楷體" w:cs="新細明體" w:hint="eastAsia"/>
          <w:color w:val="1F497D" w:themeColor="text2"/>
          <w:kern w:val="0"/>
          <w:sz w:val="32"/>
          <w:szCs w:val="32"/>
        </w:rPr>
        <w:t>以</w:t>
      </w:r>
      <w:r w:rsidRPr="00500122">
        <w:rPr>
          <w:rFonts w:ascii="標楷體" w:eastAsia="標楷體" w:hAnsi="標楷體" w:cs="新細明體"/>
          <w:color w:val="1F497D" w:themeColor="text2"/>
          <w:kern w:val="0"/>
          <w:sz w:val="32"/>
          <w:szCs w:val="32"/>
        </w:rPr>
        <w:fldChar w:fldCharType="begin"/>
      </w:r>
      <w:r w:rsidRPr="00500122">
        <w:rPr>
          <w:rFonts w:ascii="標楷體" w:eastAsia="標楷體" w:hAnsi="標楷體" w:cs="新細明體"/>
          <w:color w:val="1F497D" w:themeColor="text2"/>
          <w:kern w:val="0"/>
          <w:sz w:val="32"/>
          <w:szCs w:val="32"/>
        </w:rPr>
        <w:instrText xml:space="preserve"> HYPERLINK "https://zh.wikipedia.org/wiki/%E7%99%BC%E5%B0%84%E5%99%A8" \o "發射器" </w:instrText>
      </w:r>
      <w:r w:rsidRPr="00500122">
        <w:rPr>
          <w:rFonts w:ascii="標楷體" w:eastAsia="標楷體" w:hAnsi="標楷體" w:cs="新細明體"/>
          <w:color w:val="1F497D" w:themeColor="text2"/>
          <w:kern w:val="0"/>
          <w:sz w:val="32"/>
          <w:szCs w:val="32"/>
        </w:rPr>
        <w:fldChar w:fldCharType="separate"/>
      </w:r>
      <w:r w:rsidRPr="00500122">
        <w:rPr>
          <w:rFonts w:ascii="標楷體" w:eastAsia="標楷體" w:hAnsi="標楷體" w:cs="新細明體" w:hint="eastAsia"/>
          <w:color w:val="1F497D" w:themeColor="text2"/>
          <w:kern w:val="0"/>
          <w:sz w:val="32"/>
          <w:szCs w:val="32"/>
          <w:u w:val="single"/>
        </w:rPr>
        <w:t>發射器</w:t>
      </w:r>
      <w:r w:rsidRPr="00500122">
        <w:rPr>
          <w:rFonts w:ascii="標楷體" w:eastAsia="標楷體" w:hAnsi="標楷體" w:cs="新細明體"/>
          <w:color w:val="1F497D" w:themeColor="text2"/>
          <w:kern w:val="0"/>
          <w:sz w:val="32"/>
          <w:szCs w:val="32"/>
        </w:rPr>
        <w:fldChar w:fldCharType="end"/>
      </w:r>
      <w:r w:rsidRPr="00500122">
        <w:rPr>
          <w:rFonts w:ascii="標楷體" w:eastAsia="標楷體" w:hAnsi="標楷體" w:cs="新細明體" w:hint="eastAsia"/>
          <w:color w:val="1F497D" w:themeColor="text2"/>
          <w:kern w:val="0"/>
          <w:sz w:val="32"/>
          <w:szCs w:val="32"/>
        </w:rPr>
        <w:t>（transmitter）產生光訊號。</w:t>
      </w:r>
    </w:p>
    <w:p w:rsidR="00500122" w:rsidRPr="00500122" w:rsidRDefault="00500122" w:rsidP="00500122">
      <w:pPr>
        <w:widowControl/>
        <w:numPr>
          <w:ilvl w:val="0"/>
          <w:numId w:val="2"/>
        </w:numPr>
        <w:shd w:val="clear" w:color="auto" w:fill="F8FCFF"/>
        <w:spacing w:before="100" w:beforeAutospacing="1" w:after="100" w:afterAutospacing="1"/>
        <w:rPr>
          <w:rFonts w:ascii="標楷體" w:eastAsia="標楷體" w:hAnsi="標楷體" w:cs="新細明體" w:hint="eastAsia"/>
          <w:color w:val="1F497D" w:themeColor="text2"/>
          <w:kern w:val="0"/>
          <w:sz w:val="32"/>
          <w:szCs w:val="32"/>
        </w:rPr>
      </w:pPr>
      <w:r w:rsidRPr="00500122">
        <w:rPr>
          <w:rFonts w:ascii="標楷體" w:eastAsia="標楷體" w:hAnsi="標楷體" w:cs="新細明體" w:hint="eastAsia"/>
          <w:color w:val="1F497D" w:themeColor="text2"/>
          <w:kern w:val="0"/>
          <w:sz w:val="32"/>
          <w:szCs w:val="32"/>
        </w:rPr>
        <w:t>以光纖傳遞訊號，同時必須確保光訊號在光纖中不會衰減或嚴重變形。</w:t>
      </w:r>
    </w:p>
    <w:p w:rsidR="00500122" w:rsidRPr="00500122" w:rsidRDefault="00500122" w:rsidP="00500122">
      <w:pPr>
        <w:widowControl/>
        <w:numPr>
          <w:ilvl w:val="0"/>
          <w:numId w:val="2"/>
        </w:numPr>
        <w:shd w:val="clear" w:color="auto" w:fill="F8FCFF"/>
        <w:spacing w:before="100" w:beforeAutospacing="1" w:after="100" w:afterAutospacing="1"/>
        <w:rPr>
          <w:rFonts w:ascii="標楷體" w:eastAsia="標楷體" w:hAnsi="標楷體" w:cs="新細明體" w:hint="eastAsia"/>
          <w:color w:val="1F497D" w:themeColor="text2"/>
          <w:kern w:val="0"/>
          <w:sz w:val="32"/>
          <w:szCs w:val="32"/>
        </w:rPr>
      </w:pPr>
      <w:r w:rsidRPr="00500122">
        <w:rPr>
          <w:rFonts w:ascii="標楷體" w:eastAsia="標楷體" w:hAnsi="標楷體" w:cs="新細明體" w:hint="eastAsia"/>
          <w:color w:val="1F497D" w:themeColor="text2"/>
          <w:kern w:val="0"/>
          <w:sz w:val="32"/>
          <w:szCs w:val="32"/>
        </w:rPr>
        <w:t>以</w:t>
      </w:r>
      <w:r w:rsidRPr="00500122">
        <w:rPr>
          <w:rFonts w:ascii="標楷體" w:eastAsia="標楷體" w:hAnsi="標楷體" w:cs="新細明體"/>
          <w:color w:val="1F497D" w:themeColor="text2"/>
          <w:kern w:val="0"/>
          <w:sz w:val="32"/>
          <w:szCs w:val="32"/>
        </w:rPr>
        <w:fldChar w:fldCharType="begin"/>
      </w:r>
      <w:r w:rsidRPr="00500122">
        <w:rPr>
          <w:rFonts w:ascii="標楷體" w:eastAsia="標楷體" w:hAnsi="標楷體" w:cs="新細明體"/>
          <w:color w:val="1F497D" w:themeColor="text2"/>
          <w:kern w:val="0"/>
          <w:sz w:val="32"/>
          <w:szCs w:val="32"/>
        </w:rPr>
        <w:instrText xml:space="preserve"> HYPERLINK "https://zh.wikipedia.org/w/index.php?title=%E6%8E%A5%E6%94%B6%E5%99%A8&amp;action=edit&amp;redlink=1" \o "接收器 (頁面不存在)" </w:instrText>
      </w:r>
      <w:r w:rsidRPr="00500122">
        <w:rPr>
          <w:rFonts w:ascii="標楷體" w:eastAsia="標楷體" w:hAnsi="標楷體" w:cs="新細明體"/>
          <w:color w:val="1F497D" w:themeColor="text2"/>
          <w:kern w:val="0"/>
          <w:sz w:val="32"/>
          <w:szCs w:val="32"/>
        </w:rPr>
        <w:fldChar w:fldCharType="separate"/>
      </w:r>
      <w:r w:rsidRPr="00500122">
        <w:rPr>
          <w:rFonts w:ascii="標楷體" w:eastAsia="標楷體" w:hAnsi="標楷體" w:cs="新細明體" w:hint="eastAsia"/>
          <w:color w:val="1F497D" w:themeColor="text2"/>
          <w:kern w:val="0"/>
          <w:sz w:val="32"/>
          <w:szCs w:val="32"/>
          <w:u w:val="single"/>
        </w:rPr>
        <w:t>接收器</w:t>
      </w:r>
      <w:r w:rsidRPr="00500122">
        <w:rPr>
          <w:rFonts w:ascii="標楷體" w:eastAsia="標楷體" w:hAnsi="標楷體" w:cs="新細明體"/>
          <w:color w:val="1F497D" w:themeColor="text2"/>
          <w:kern w:val="0"/>
          <w:sz w:val="32"/>
          <w:szCs w:val="32"/>
        </w:rPr>
        <w:fldChar w:fldCharType="end"/>
      </w:r>
      <w:r w:rsidRPr="00500122">
        <w:rPr>
          <w:rFonts w:ascii="標楷體" w:eastAsia="標楷體" w:hAnsi="標楷體" w:cs="新細明體" w:hint="eastAsia"/>
          <w:color w:val="1F497D" w:themeColor="text2"/>
          <w:kern w:val="0"/>
          <w:sz w:val="32"/>
          <w:szCs w:val="32"/>
        </w:rPr>
        <w:t>（receiver）接收光訊號，並且轉換成電訊號。</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hyperlink r:id="rId169" w:tooltip="光纖" w:history="1">
        <w:r w:rsidRPr="00500122">
          <w:rPr>
            <w:rStyle w:val="a3"/>
            <w:rFonts w:ascii="標楷體" w:eastAsia="標楷體" w:hAnsi="標楷體" w:hint="eastAsia"/>
            <w:color w:val="1F497D" w:themeColor="text2"/>
            <w:sz w:val="32"/>
            <w:szCs w:val="32"/>
          </w:rPr>
          <w:t>光纖</w:t>
        </w:r>
      </w:hyperlink>
      <w:r w:rsidRPr="00500122">
        <w:rPr>
          <w:rFonts w:ascii="標楷體" w:eastAsia="標楷體" w:hAnsi="標楷體" w:hint="eastAsia"/>
          <w:color w:val="1F497D" w:themeColor="text2"/>
          <w:sz w:val="32"/>
          <w:szCs w:val="32"/>
        </w:rPr>
        <w:t>常被電話公司用於傳遞</w:t>
      </w:r>
      <w:hyperlink r:id="rId170" w:tooltip="電話" w:history="1">
        <w:r w:rsidRPr="00500122">
          <w:rPr>
            <w:rStyle w:val="a3"/>
            <w:rFonts w:ascii="標楷體" w:eastAsia="標楷體" w:hAnsi="標楷體" w:hint="eastAsia"/>
            <w:color w:val="1F497D" w:themeColor="text2"/>
            <w:sz w:val="32"/>
            <w:szCs w:val="32"/>
          </w:rPr>
          <w:t>電話</w:t>
        </w:r>
      </w:hyperlink>
      <w:r w:rsidRPr="00500122">
        <w:rPr>
          <w:rFonts w:ascii="標楷體" w:eastAsia="標楷體" w:hAnsi="標楷體" w:hint="eastAsia"/>
          <w:color w:val="1F497D" w:themeColor="text2"/>
          <w:sz w:val="32"/>
          <w:szCs w:val="32"/>
        </w:rPr>
        <w:t>、</w:t>
      </w:r>
      <w:hyperlink r:id="rId171" w:tooltip="網際網路" w:history="1">
        <w:r w:rsidRPr="00500122">
          <w:rPr>
            <w:rStyle w:val="a3"/>
            <w:rFonts w:ascii="標楷體" w:eastAsia="標楷體" w:hAnsi="標楷體" w:hint="eastAsia"/>
            <w:color w:val="1F497D" w:themeColor="text2"/>
            <w:sz w:val="32"/>
            <w:szCs w:val="32"/>
          </w:rPr>
          <w:t>網際網路</w:t>
        </w:r>
      </w:hyperlink>
      <w:r w:rsidRPr="00500122">
        <w:rPr>
          <w:rFonts w:ascii="標楷體" w:eastAsia="標楷體" w:hAnsi="標楷體" w:hint="eastAsia"/>
          <w:color w:val="1F497D" w:themeColor="text2"/>
          <w:sz w:val="32"/>
          <w:szCs w:val="32"/>
        </w:rPr>
        <w:t>，或是</w:t>
      </w:r>
      <w:hyperlink r:id="rId172" w:tooltip="有線電視" w:history="1">
        <w:r w:rsidRPr="00500122">
          <w:rPr>
            <w:rStyle w:val="a3"/>
            <w:rFonts w:ascii="標楷體" w:eastAsia="標楷體" w:hAnsi="標楷體" w:hint="eastAsia"/>
            <w:color w:val="1F497D" w:themeColor="text2"/>
            <w:sz w:val="32"/>
            <w:szCs w:val="32"/>
          </w:rPr>
          <w:t>有線電視</w:t>
        </w:r>
      </w:hyperlink>
      <w:r w:rsidRPr="00500122">
        <w:rPr>
          <w:rFonts w:ascii="標楷體" w:eastAsia="標楷體" w:hAnsi="標楷體" w:hint="eastAsia"/>
          <w:color w:val="1F497D" w:themeColor="text2"/>
          <w:sz w:val="32"/>
          <w:szCs w:val="32"/>
        </w:rPr>
        <w:t>的訊號，有時候利用一條</w:t>
      </w:r>
      <w:hyperlink r:id="rId173" w:tooltip="光纖" w:history="1">
        <w:r w:rsidRPr="00500122">
          <w:rPr>
            <w:rStyle w:val="a3"/>
            <w:rFonts w:ascii="標楷體" w:eastAsia="標楷體" w:hAnsi="標楷體" w:hint="eastAsia"/>
            <w:color w:val="1F497D" w:themeColor="text2"/>
            <w:sz w:val="32"/>
            <w:szCs w:val="32"/>
          </w:rPr>
          <w:t>光纖</w:t>
        </w:r>
      </w:hyperlink>
      <w:r w:rsidRPr="00500122">
        <w:rPr>
          <w:rFonts w:ascii="標楷體" w:eastAsia="標楷體" w:hAnsi="標楷體" w:hint="eastAsia"/>
          <w:color w:val="1F497D" w:themeColor="text2"/>
          <w:sz w:val="32"/>
          <w:szCs w:val="32"/>
        </w:rPr>
        <w:t>就可以同時傳遞上述的所有訊號。與傳統的</w:t>
      </w:r>
      <w:hyperlink r:id="rId174" w:tooltip="銅" w:history="1">
        <w:r w:rsidRPr="00500122">
          <w:rPr>
            <w:rStyle w:val="a3"/>
            <w:rFonts w:ascii="標楷體" w:eastAsia="標楷體" w:hAnsi="標楷體" w:hint="eastAsia"/>
            <w:color w:val="1F497D" w:themeColor="text2"/>
            <w:sz w:val="32"/>
            <w:szCs w:val="32"/>
          </w:rPr>
          <w:t>銅線</w:t>
        </w:r>
      </w:hyperlink>
      <w:r w:rsidRPr="00500122">
        <w:rPr>
          <w:rFonts w:ascii="標楷體" w:eastAsia="標楷體" w:hAnsi="標楷體" w:hint="eastAsia"/>
          <w:color w:val="1F497D" w:themeColor="text2"/>
          <w:sz w:val="32"/>
          <w:szCs w:val="32"/>
        </w:rPr>
        <w:t>相比，光纖的訊號衰減（attenuation）與遭受干擾</w:t>
      </w:r>
      <w:hyperlink r:id="rId175" w:tooltip="Wikipedia:列明來源" w:history="1">
        <w:r w:rsidRPr="00500122">
          <w:rPr>
            <w:rStyle w:val="a3"/>
            <w:rFonts w:ascii="標楷體" w:eastAsia="標楷體" w:hAnsi="標楷體" w:hint="eastAsia"/>
            <w:color w:val="1F497D" w:themeColor="text2"/>
            <w:sz w:val="32"/>
            <w:szCs w:val="32"/>
            <w:vertAlign w:val="superscript"/>
          </w:rPr>
          <w:t>[來源請求]</w:t>
        </w:r>
      </w:hyperlink>
      <w:r w:rsidRPr="00500122">
        <w:rPr>
          <w:rFonts w:ascii="標楷體" w:eastAsia="標楷體" w:hAnsi="標楷體" w:hint="eastAsia"/>
          <w:color w:val="1F497D" w:themeColor="text2"/>
          <w:sz w:val="32"/>
          <w:szCs w:val="32"/>
        </w:rPr>
        <w:t>（interference）的情形都改善很多，特別是長距離以及大量傳輸的使用場合中，光纖的優勢更為明顯。然而，在城市之間利用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"https://zh.wikipedia.org/wiki/%E5%85%89%E7%BA%96" \o "光纖"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光纖</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的通訊基礎建設（infrastructure）通常施工難度以及材料成本難以控制，完工後的系統維運複雜度與成本也居高不下。因此，</w:t>
      </w:r>
      <w:r w:rsidRPr="00500122">
        <w:rPr>
          <w:rFonts w:ascii="標楷體" w:eastAsia="標楷體" w:hAnsi="標楷體" w:hint="eastAsia"/>
          <w:color w:val="1F497D" w:themeColor="text2"/>
          <w:sz w:val="32"/>
          <w:szCs w:val="32"/>
        </w:rPr>
        <w:lastRenderedPageBreak/>
        <w:t>早期光纖通訊系統多半應用在長途的通訊需求中，這樣才能讓光纖的優勢徹底發揮，並且抑制住不斷增加的成本。</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從2000年</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"https://zh.wikipedia.org/w/index.php?title=%E5%85%89%E9%80%9A%E8%A8%8A&amp;action=edit&amp;redlink=1" \o "光通訊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光通訊</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（optical communication）市場崩潰後，光纖通訊的成本也不斷下探，目前已經和</w:t>
      </w:r>
      <w:proofErr w:type="gramStart"/>
      <w:r w:rsidRPr="00500122">
        <w:rPr>
          <w:rFonts w:ascii="標楷體" w:eastAsia="標楷體" w:hAnsi="標楷體" w:hint="eastAsia"/>
          <w:color w:val="1F497D" w:themeColor="text2"/>
          <w:sz w:val="32"/>
          <w:szCs w:val="32"/>
        </w:rPr>
        <w:t>銅纜</w:t>
      </w:r>
      <w:proofErr w:type="gramEnd"/>
      <w:r w:rsidRPr="00500122">
        <w:rPr>
          <w:rFonts w:ascii="標楷體" w:eastAsia="標楷體" w:hAnsi="標楷體" w:hint="eastAsia"/>
          <w:color w:val="1F497D" w:themeColor="text2"/>
          <w:sz w:val="32"/>
          <w:szCs w:val="32"/>
        </w:rPr>
        <w:t>為骨幹的通訊系統不相上下</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"http://www.telecommagazine.com/newsglobe/article.asp?HH_ID=AR_2572"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[1]</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對於光纖通訊產業而言，1990年</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"https://zh.wikipedia.org/wiki/%E5%85%89%E6%94%BE%E5%A4%A7%E5%99%A8" \o "光放大器"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光放大器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（optical amplifier）正式進入商業市場的應用後，很多超長距離的光纖通訊才得以真正實現，例如越洋的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"https://zh.wikipedia.org/wiki/%E6%B5%B7%E5%BA%95%E9%9B%BB%E7%BA%9C" \o "海底電纜"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海底電纜</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。到了2002年時，越洋海底電纜的總長已經超過25萬公里，每秒能攜帶的資料量超過2.56Tb，而且根據電信業者的統計，這些資料從2002年後仍然不斷的大幅成長中。</w:t>
      </w:r>
    </w:p>
    <w:p w:rsidR="00500122" w:rsidRPr="00500122" w:rsidRDefault="00500122" w:rsidP="00500122">
      <w:pPr>
        <w:pStyle w:val="Web"/>
        <w:shd w:val="clear" w:color="auto" w:fill="F8FCFF"/>
        <w:rPr>
          <w:rFonts w:ascii="標楷體" w:eastAsia="標楷體" w:hAnsi="標楷體"/>
          <w:color w:val="1F497D" w:themeColor="text2"/>
          <w:sz w:val="32"/>
          <w:szCs w:val="32"/>
        </w:rPr>
      </w:pPr>
      <w:r w:rsidRPr="00500122">
        <w:rPr>
          <w:rFonts w:ascii="標楷體" w:eastAsia="標楷體" w:hAnsi="標楷體" w:hint="eastAsia"/>
          <w:color w:val="1F497D" w:themeColor="text2"/>
          <w:sz w:val="32"/>
          <w:szCs w:val="32"/>
        </w:rPr>
        <w:t>但是這些通訊方式各有其極限，使用電氣訊號傳遞資訊雖然快速，但是傳輸距離會因為電氣訊號容易衰減而需要大量的</w:t>
      </w:r>
      <w:hyperlink r:id="rId176" w:tooltip="中繼器" w:history="1">
        <w:r w:rsidRPr="00500122">
          <w:rPr>
            <w:rStyle w:val="a3"/>
            <w:rFonts w:ascii="標楷體" w:eastAsia="標楷體" w:hAnsi="標楷體" w:hint="eastAsia"/>
            <w:color w:val="1F497D" w:themeColor="text2"/>
            <w:sz w:val="32"/>
            <w:szCs w:val="32"/>
          </w:rPr>
          <w:t>中繼器</w:t>
        </w:r>
      </w:hyperlink>
      <w:r w:rsidRPr="00500122">
        <w:rPr>
          <w:rFonts w:ascii="標楷體" w:eastAsia="標楷體" w:hAnsi="標楷體" w:hint="eastAsia"/>
          <w:color w:val="1F497D" w:themeColor="text2"/>
          <w:sz w:val="32"/>
          <w:szCs w:val="32"/>
        </w:rPr>
        <w:t>（repeater）；</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"https://zh.wikipedia.org/wiki/%E5%BE%AE%E6%B3%A2" \o "微波"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微波</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（microwave）通訊雖然可以使用空氣做介質，可是也會受到載波頻率（carrier frequency）的限制。到了二十世紀中葉，人們才了解使用光來傳遞資訊，能帶來很多過去所沒有的顯著好處。</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然而，當時並沒有</w:t>
      </w:r>
      <w:hyperlink r:id="rId177" w:tooltip="相干性" w:history="1">
        <w:r w:rsidRPr="00500122">
          <w:rPr>
            <w:rStyle w:val="a3"/>
            <w:rFonts w:ascii="標楷體" w:eastAsia="標楷體" w:hAnsi="標楷體" w:hint="eastAsia"/>
            <w:color w:val="1F497D" w:themeColor="text2"/>
            <w:sz w:val="32"/>
            <w:szCs w:val="32"/>
          </w:rPr>
          <w:t>同調性</w:t>
        </w:r>
      </w:hyperlink>
      <w:r w:rsidRPr="00500122">
        <w:rPr>
          <w:rFonts w:ascii="標楷體" w:eastAsia="標楷體" w:hAnsi="標楷體" w:hint="eastAsia"/>
          <w:color w:val="1F497D" w:themeColor="text2"/>
          <w:sz w:val="32"/>
          <w:szCs w:val="32"/>
        </w:rPr>
        <w:t>高的發光源（coherent light source），也沒有適合作為傳遞光訊號的介質，也所以光通訊一直只是概念。直到</w:t>
      </w:r>
      <w:proofErr w:type="gramStart"/>
      <w:r w:rsidRPr="00500122">
        <w:rPr>
          <w:rFonts w:ascii="標楷體" w:eastAsia="標楷體" w:hAnsi="標楷體" w:hint="eastAsia"/>
          <w:color w:val="1F497D" w:themeColor="text2"/>
          <w:sz w:val="32"/>
          <w:szCs w:val="32"/>
        </w:rPr>
        <w:t>1960</w:t>
      </w:r>
      <w:proofErr w:type="gramEnd"/>
      <w:r w:rsidRPr="00500122">
        <w:rPr>
          <w:rFonts w:ascii="標楷體" w:eastAsia="標楷體" w:hAnsi="標楷體" w:hint="eastAsia"/>
          <w:color w:val="1F497D" w:themeColor="text2"/>
          <w:sz w:val="32"/>
          <w:szCs w:val="32"/>
        </w:rPr>
        <w:t>年代，</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"https://zh.wikipedia.org/wiki/%E9%9B%B7%E5%B0%84" \o "雷射"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雷射</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（laser）的發明才解決第一項難題。</w:t>
      </w:r>
      <w:proofErr w:type="gramStart"/>
      <w:r w:rsidRPr="00500122">
        <w:rPr>
          <w:rFonts w:ascii="標楷體" w:eastAsia="標楷體" w:hAnsi="標楷體" w:hint="eastAsia"/>
          <w:color w:val="1F497D" w:themeColor="text2"/>
          <w:sz w:val="32"/>
          <w:szCs w:val="32"/>
        </w:rPr>
        <w:t>1970</w:t>
      </w:r>
      <w:proofErr w:type="gramEnd"/>
      <w:r w:rsidRPr="00500122">
        <w:rPr>
          <w:rFonts w:ascii="標楷體" w:eastAsia="標楷體" w:hAnsi="標楷體" w:hint="eastAsia"/>
          <w:color w:val="1F497D" w:themeColor="text2"/>
          <w:sz w:val="32"/>
          <w:szCs w:val="32"/>
        </w:rPr>
        <w:t>年代</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"https://zh.wikipedia.org/wiki/%E5%BA%B7%E5%AF%A7%E5%85%AC%E5%8F%B8" \o "康寧公司"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康寧公司</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（Corning Glass Works）發展出高品質低衰減的光纖則是解決了第二項問題，此時訊號在光纖中傳遞的衰減量第一次低於光纖通訊之父</w:t>
      </w:r>
      <w:hyperlink r:id="rId178" w:tooltip="高錕" w:history="1">
        <w:r w:rsidRPr="00500122">
          <w:rPr>
            <w:rStyle w:val="a3"/>
            <w:rFonts w:ascii="標楷體" w:eastAsia="標楷體" w:hAnsi="標楷體" w:hint="eastAsia"/>
            <w:b/>
            <w:bCs/>
            <w:color w:val="1F497D" w:themeColor="text2"/>
            <w:sz w:val="32"/>
            <w:szCs w:val="32"/>
          </w:rPr>
          <w:t>高錕</w:t>
        </w:r>
      </w:hyperlink>
      <w:r w:rsidRPr="00500122">
        <w:rPr>
          <w:rFonts w:ascii="標楷體" w:eastAsia="標楷體" w:hAnsi="標楷體" w:hint="eastAsia"/>
          <w:color w:val="1F497D" w:themeColor="text2"/>
          <w:sz w:val="32"/>
          <w:szCs w:val="32"/>
        </w:rPr>
        <w:t>所提出的每公里衰減20</w:t>
      </w:r>
      <w:hyperlink r:id="rId179" w:tooltip="分貝" w:history="1">
        <w:r w:rsidRPr="00500122">
          <w:rPr>
            <w:rStyle w:val="a3"/>
            <w:rFonts w:ascii="標楷體" w:eastAsia="標楷體" w:hAnsi="標楷體" w:hint="eastAsia"/>
            <w:color w:val="1F497D" w:themeColor="text2"/>
            <w:sz w:val="32"/>
            <w:szCs w:val="32"/>
          </w:rPr>
          <w:t>分</w:t>
        </w:r>
        <w:proofErr w:type="gramStart"/>
        <w:r w:rsidRPr="00500122">
          <w:rPr>
            <w:rStyle w:val="a3"/>
            <w:rFonts w:ascii="標楷體" w:eastAsia="標楷體" w:hAnsi="標楷體" w:hint="eastAsia"/>
            <w:color w:val="1F497D" w:themeColor="text2"/>
            <w:sz w:val="32"/>
            <w:szCs w:val="32"/>
          </w:rPr>
          <w:t>貝</w:t>
        </w:r>
        <w:proofErr w:type="gramEnd"/>
      </w:hyperlink>
      <w:r w:rsidRPr="00500122">
        <w:rPr>
          <w:rFonts w:ascii="標楷體" w:eastAsia="標楷體" w:hAnsi="標楷體" w:hint="eastAsia"/>
          <w:color w:val="1F497D" w:themeColor="text2"/>
          <w:sz w:val="32"/>
          <w:szCs w:val="32"/>
        </w:rPr>
        <w:t>（20dB/km）關卡，證明光纖作為通訊介質的可能性。與此同時使用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"https://zh.wikipedia.org/wiki/%E7%A0%B7%E5%8C%96%E9%8E%B5" \o "砷化鎵"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砷化</w:t>
      </w:r>
      <w:r w:rsidRPr="00500122">
        <w:rPr>
          <w:rStyle w:val="a3"/>
          <w:rFonts w:ascii="標楷體" w:eastAsia="標楷體" w:hAnsi="標楷體" w:hint="eastAsia"/>
          <w:color w:val="1F497D" w:themeColor="text2"/>
          <w:sz w:val="32"/>
          <w:szCs w:val="32"/>
        </w:rPr>
        <w:lastRenderedPageBreak/>
        <w:t>鎵</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（GaAs）作為材料的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"https://zh.wikipedia.org/wiki/%E6%BF%80%E5%85%89%E4%BA%8C%E6%A5%B5%E7%AE%A1" \o "雷射二極體"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半導體雷射</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（semiconductor laser）也被發明出來，並且憑藉著體積小的優勢而大量運用於光纖通訊系統中。1976年，第一條速率為44.7Mbit/s的光纖通訊系統在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"https://zh.wikipedia.org/wiki/%E7%BE%8E%E5%9B%BD" \o "美國"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美國</w:t>
      </w:r>
      <w:r w:rsidRPr="00500122">
        <w:rPr>
          <w:rFonts w:ascii="標楷體" w:eastAsia="標楷體" w:hAnsi="標楷體"/>
          <w:color w:val="1F497D" w:themeColor="text2"/>
          <w:sz w:val="32"/>
          <w:szCs w:val="32"/>
        </w:rPr>
        <w:fldChar w:fldCharType="end"/>
      </w:r>
      <w:hyperlink r:id="rId180" w:tooltip="亞特蘭大" w:history="1">
        <w:r w:rsidRPr="00500122">
          <w:rPr>
            <w:rStyle w:val="a3"/>
            <w:rFonts w:ascii="標楷體" w:eastAsia="標楷體" w:hAnsi="標楷體" w:hint="eastAsia"/>
            <w:color w:val="1F497D" w:themeColor="text2"/>
            <w:sz w:val="32"/>
            <w:szCs w:val="32"/>
          </w:rPr>
          <w:t>亞特蘭大</w:t>
        </w:r>
      </w:hyperlink>
      <w:r w:rsidRPr="00500122">
        <w:rPr>
          <w:rFonts w:ascii="標楷體" w:eastAsia="標楷體" w:hAnsi="標楷體" w:hint="eastAsia"/>
          <w:color w:val="1F497D" w:themeColor="text2"/>
          <w:sz w:val="32"/>
          <w:szCs w:val="32"/>
        </w:rPr>
        <w:t>的地下管道中誕生。</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經過五年的研發期，第一個商用的光纖通訊系統在1980年問市。這個人類史上第一個光纖通訊系統使用波長800</w:t>
      </w:r>
      <w:hyperlink r:id="rId181" w:tooltip="奈米" w:history="1">
        <w:r w:rsidRPr="00500122">
          <w:rPr>
            <w:rStyle w:val="a3"/>
            <w:rFonts w:ascii="標楷體" w:eastAsia="標楷體" w:hAnsi="標楷體" w:hint="eastAsia"/>
            <w:color w:val="1F497D" w:themeColor="text2"/>
            <w:sz w:val="32"/>
            <w:szCs w:val="32"/>
          </w:rPr>
          <w:t>奈米</w:t>
        </w:r>
      </w:hyperlink>
      <w:r w:rsidRPr="00500122">
        <w:rPr>
          <w:rFonts w:ascii="標楷體" w:eastAsia="標楷體" w:hAnsi="標楷體" w:hint="eastAsia"/>
          <w:color w:val="1F497D" w:themeColor="text2"/>
          <w:sz w:val="32"/>
          <w:szCs w:val="32"/>
        </w:rPr>
        <w:t>（nanometer）的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"https://zh.wikipedia.org/w/index.php?title=%E7%A0%B7%E5%8C%96%E9%8E%B5%E9%9B%B7%E5%B0%84&amp;action=edit&amp;redlink=1" \o "砷化鎵雷射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砷化鎵雷射</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作為光源，傳輸的速率（data rate）達到45Mb/s（bits per second），每10公里需要</w:t>
      </w:r>
      <w:proofErr w:type="gramStart"/>
      <w:r w:rsidRPr="00500122">
        <w:rPr>
          <w:rFonts w:ascii="標楷體" w:eastAsia="標楷體" w:hAnsi="標楷體" w:hint="eastAsia"/>
          <w:color w:val="1F497D" w:themeColor="text2"/>
          <w:sz w:val="32"/>
          <w:szCs w:val="32"/>
        </w:rPr>
        <w:t>一</w:t>
      </w:r>
      <w:proofErr w:type="gramEnd"/>
      <w:r w:rsidRPr="00500122">
        <w:rPr>
          <w:rFonts w:ascii="標楷體" w:eastAsia="標楷體" w:hAnsi="標楷體" w:hint="eastAsia"/>
          <w:color w:val="1F497D" w:themeColor="text2"/>
          <w:sz w:val="32"/>
          <w:szCs w:val="32"/>
        </w:rPr>
        <w:t>個中繼器增強訊號。</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第二代的商用光纖通訊系統也在</w:t>
      </w:r>
      <w:proofErr w:type="gramStart"/>
      <w:r w:rsidRPr="00500122">
        <w:rPr>
          <w:rFonts w:ascii="標楷體" w:eastAsia="標楷體" w:hAnsi="標楷體" w:hint="eastAsia"/>
          <w:color w:val="1F497D" w:themeColor="text2"/>
          <w:sz w:val="32"/>
          <w:szCs w:val="32"/>
        </w:rPr>
        <w:t>1980</w:t>
      </w:r>
      <w:proofErr w:type="gramEnd"/>
      <w:r w:rsidRPr="00500122">
        <w:rPr>
          <w:rFonts w:ascii="標楷體" w:eastAsia="標楷體" w:hAnsi="標楷體" w:hint="eastAsia"/>
          <w:color w:val="1F497D" w:themeColor="text2"/>
          <w:sz w:val="32"/>
          <w:szCs w:val="32"/>
        </w:rPr>
        <w:t>年代初期就發展出來，使用波長1300</w:t>
      </w:r>
      <w:hyperlink r:id="rId182" w:tooltip="奈米" w:history="1">
        <w:r w:rsidRPr="00500122">
          <w:rPr>
            <w:rStyle w:val="a3"/>
            <w:rFonts w:ascii="標楷體" w:eastAsia="標楷體" w:hAnsi="標楷體" w:hint="eastAsia"/>
            <w:color w:val="1F497D" w:themeColor="text2"/>
            <w:sz w:val="32"/>
            <w:szCs w:val="32"/>
          </w:rPr>
          <w:t>奈米</w:t>
        </w:r>
      </w:hyperlink>
      <w:r w:rsidRPr="00500122">
        <w:rPr>
          <w:rFonts w:ascii="標楷體" w:eastAsia="標楷體" w:hAnsi="標楷體" w:hint="eastAsia"/>
          <w:color w:val="1F497D" w:themeColor="text2"/>
          <w:sz w:val="32"/>
          <w:szCs w:val="32"/>
        </w:rPr>
        <w:t>的</w:t>
      </w:r>
      <w:hyperlink r:id="rId183" w:tooltip="磷砷化鎵銦 (頁面不存在)" w:history="1">
        <w:r w:rsidRPr="00500122">
          <w:rPr>
            <w:rStyle w:val="a3"/>
            <w:rFonts w:ascii="標楷體" w:eastAsia="標楷體" w:hAnsi="標楷體" w:hint="eastAsia"/>
            <w:color w:val="1F497D" w:themeColor="text2"/>
            <w:sz w:val="32"/>
            <w:szCs w:val="32"/>
          </w:rPr>
          <w:t>磷砷化鎵銦</w:t>
        </w:r>
      </w:hyperlink>
      <w:r w:rsidRPr="00500122">
        <w:rPr>
          <w:rFonts w:ascii="標楷體" w:eastAsia="標楷體" w:hAnsi="標楷體" w:hint="eastAsia"/>
          <w:color w:val="1F497D" w:themeColor="text2"/>
          <w:sz w:val="32"/>
          <w:szCs w:val="32"/>
        </w:rPr>
        <w:t>（</w:t>
      </w:r>
      <w:proofErr w:type="spellStart"/>
      <w:r w:rsidRPr="00500122">
        <w:rPr>
          <w:rFonts w:ascii="標楷體" w:eastAsia="標楷體" w:hAnsi="標楷體" w:hint="eastAsia"/>
          <w:color w:val="1F497D" w:themeColor="text2"/>
          <w:sz w:val="32"/>
          <w:szCs w:val="32"/>
        </w:rPr>
        <w:t>InGaAsP</w:t>
      </w:r>
      <w:proofErr w:type="spellEnd"/>
      <w:r w:rsidRPr="00500122">
        <w:rPr>
          <w:rFonts w:ascii="標楷體" w:eastAsia="標楷體" w:hAnsi="標楷體" w:hint="eastAsia"/>
          <w:color w:val="1F497D" w:themeColor="text2"/>
          <w:sz w:val="32"/>
          <w:szCs w:val="32"/>
        </w:rPr>
        <w:t>）雷射。早期的光纖通訊系統雖然受到色散（dispersion）的問題而影響了訊號品質，但是1981年</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"https://zh.wikipedia.org/wiki/%E5%96%AE%E6%A8%A1%E5%85%89%E7%BA%96" \o "單模光纖"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單模光纖</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（single-mode fiber）的發明克服了這個問題。到了1987年時，一個商用光纖通訊系統的傳輸速率已經高達1.7Gb/s，比第一個光纖通訊系統的速率快將近四十</w:t>
      </w:r>
      <w:proofErr w:type="gramStart"/>
      <w:r w:rsidRPr="00500122">
        <w:rPr>
          <w:rFonts w:ascii="標楷體" w:eastAsia="標楷體" w:hAnsi="標楷體" w:hint="eastAsia"/>
          <w:color w:val="1F497D" w:themeColor="text2"/>
          <w:sz w:val="32"/>
          <w:szCs w:val="32"/>
        </w:rPr>
        <w:t>倍</w:t>
      </w:r>
      <w:proofErr w:type="gramEnd"/>
      <w:r w:rsidRPr="00500122">
        <w:rPr>
          <w:rFonts w:ascii="標楷體" w:eastAsia="標楷體" w:hAnsi="標楷體" w:hint="eastAsia"/>
          <w:color w:val="1F497D" w:themeColor="text2"/>
          <w:sz w:val="32"/>
          <w:szCs w:val="32"/>
        </w:rPr>
        <w:t>之譜。同時傳輸的功率與訊號衰減的問題也有顯著改善，間隔50公里才需要</w:t>
      </w:r>
      <w:proofErr w:type="gramStart"/>
      <w:r w:rsidRPr="00500122">
        <w:rPr>
          <w:rFonts w:ascii="標楷體" w:eastAsia="標楷體" w:hAnsi="標楷體" w:hint="eastAsia"/>
          <w:color w:val="1F497D" w:themeColor="text2"/>
          <w:sz w:val="32"/>
          <w:szCs w:val="32"/>
        </w:rPr>
        <w:t>一</w:t>
      </w:r>
      <w:proofErr w:type="gramEnd"/>
      <w:r w:rsidRPr="00500122">
        <w:rPr>
          <w:rFonts w:ascii="標楷體" w:eastAsia="標楷體" w:hAnsi="標楷體" w:hint="eastAsia"/>
          <w:color w:val="1F497D" w:themeColor="text2"/>
          <w:sz w:val="32"/>
          <w:szCs w:val="32"/>
        </w:rPr>
        <w:t>個中繼器增強訊號。</w:t>
      </w:r>
      <w:proofErr w:type="gramStart"/>
      <w:r w:rsidRPr="00500122">
        <w:rPr>
          <w:rFonts w:ascii="標楷體" w:eastAsia="標楷體" w:hAnsi="標楷體" w:hint="eastAsia"/>
          <w:color w:val="1F497D" w:themeColor="text2"/>
          <w:sz w:val="32"/>
          <w:szCs w:val="32"/>
        </w:rPr>
        <w:t>1980</w:t>
      </w:r>
      <w:proofErr w:type="gramEnd"/>
      <w:r w:rsidRPr="00500122">
        <w:rPr>
          <w:rFonts w:ascii="標楷體" w:eastAsia="標楷體" w:hAnsi="標楷體" w:hint="eastAsia"/>
          <w:color w:val="1F497D" w:themeColor="text2"/>
          <w:sz w:val="32"/>
          <w:szCs w:val="32"/>
        </w:rPr>
        <w:t>年代末，EDFA的誕生，堪稱光通訊歷史上的一個里程碑似的事件，它使光纖通訊可直接進行光中繼，使長距離高速傳輸成為可能，並促使DWDM的誕生。</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第三代的光纖通訊系統改用波長1550</w:t>
      </w:r>
      <w:hyperlink r:id="rId184" w:tooltip="奈米" w:history="1">
        <w:r w:rsidRPr="00500122">
          <w:rPr>
            <w:rStyle w:val="a3"/>
            <w:rFonts w:ascii="標楷體" w:eastAsia="標楷體" w:hAnsi="標楷體" w:hint="eastAsia"/>
            <w:color w:val="1F497D" w:themeColor="text2"/>
            <w:sz w:val="32"/>
            <w:szCs w:val="32"/>
          </w:rPr>
          <w:t>奈米</w:t>
        </w:r>
      </w:hyperlink>
      <w:r w:rsidRPr="00500122">
        <w:rPr>
          <w:rFonts w:ascii="標楷體" w:eastAsia="標楷體" w:hAnsi="標楷體" w:hint="eastAsia"/>
          <w:color w:val="1F497D" w:themeColor="text2"/>
          <w:sz w:val="32"/>
          <w:szCs w:val="32"/>
        </w:rPr>
        <w:t>的雷射做光源，而且訊號的衰減已經低至每公里0.2</w:t>
      </w:r>
      <w:hyperlink r:id="rId185" w:tooltip="分貝" w:history="1">
        <w:r w:rsidRPr="00500122">
          <w:rPr>
            <w:rStyle w:val="a3"/>
            <w:rFonts w:ascii="標楷體" w:eastAsia="標楷體" w:hAnsi="標楷體" w:hint="eastAsia"/>
            <w:color w:val="1F497D" w:themeColor="text2"/>
            <w:sz w:val="32"/>
            <w:szCs w:val="32"/>
          </w:rPr>
          <w:t>分</w:t>
        </w:r>
        <w:proofErr w:type="gramStart"/>
        <w:r w:rsidRPr="00500122">
          <w:rPr>
            <w:rStyle w:val="a3"/>
            <w:rFonts w:ascii="標楷體" w:eastAsia="標楷體" w:hAnsi="標楷體" w:hint="eastAsia"/>
            <w:color w:val="1F497D" w:themeColor="text2"/>
            <w:sz w:val="32"/>
            <w:szCs w:val="32"/>
          </w:rPr>
          <w:t>貝</w:t>
        </w:r>
        <w:proofErr w:type="gramEnd"/>
      </w:hyperlink>
      <w:r w:rsidRPr="00500122">
        <w:rPr>
          <w:rFonts w:ascii="標楷體" w:eastAsia="標楷體" w:hAnsi="標楷體" w:hint="eastAsia"/>
          <w:color w:val="1F497D" w:themeColor="text2"/>
          <w:sz w:val="32"/>
          <w:szCs w:val="32"/>
        </w:rPr>
        <w:t>（0.2dB/km）。之前使用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"https://zh.wikipedia.org/w/index.php?title=%E7%A3%B7%E7%A0%B7%E5%8C%96%E9%8E%B5%E9%8A%A6&amp;action=edit&amp;redlink=1" \o "磷砷化鎵銦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磷砷化鎵銦</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雷射的光纖通訊系統常常遭遇</w:t>
      </w:r>
      <w:proofErr w:type="gramStart"/>
      <w:r w:rsidRPr="00500122">
        <w:rPr>
          <w:rFonts w:ascii="標楷體" w:eastAsia="標楷體" w:hAnsi="標楷體" w:hint="eastAsia"/>
          <w:color w:val="1F497D" w:themeColor="text2"/>
          <w:sz w:val="32"/>
          <w:szCs w:val="32"/>
        </w:rPr>
        <w:t>到脈波延散</w:t>
      </w:r>
      <w:proofErr w:type="gramEnd"/>
      <w:r w:rsidRPr="00500122">
        <w:rPr>
          <w:rFonts w:ascii="標楷體" w:eastAsia="標楷體" w:hAnsi="標楷體" w:hint="eastAsia"/>
          <w:color w:val="1F497D" w:themeColor="text2"/>
          <w:sz w:val="32"/>
          <w:szCs w:val="32"/>
        </w:rPr>
        <w:t>（pulse spreading）問題，而科學家則設計出</w:t>
      </w:r>
      <w:r w:rsidRPr="00500122">
        <w:rPr>
          <w:rFonts w:ascii="標楷體" w:eastAsia="標楷體" w:hAnsi="標楷體" w:hint="eastAsia"/>
          <w:b/>
          <w:bCs/>
          <w:color w:val="1F497D" w:themeColor="text2"/>
          <w:sz w:val="32"/>
          <w:szCs w:val="32"/>
        </w:rPr>
        <w:t>色散遷移光纖</w:t>
      </w:r>
      <w:r w:rsidRPr="00500122">
        <w:rPr>
          <w:rFonts w:ascii="標楷體" w:eastAsia="標楷體" w:hAnsi="標楷體" w:hint="eastAsia"/>
          <w:color w:val="1F497D" w:themeColor="text2"/>
          <w:sz w:val="32"/>
          <w:szCs w:val="32"/>
        </w:rPr>
        <w:t>（dispersion-shifted fiber）來解決這些問題，這種光纖在</w:t>
      </w:r>
      <w:r w:rsidRPr="00500122">
        <w:rPr>
          <w:rFonts w:ascii="標楷體" w:eastAsia="標楷體" w:hAnsi="標楷體" w:hint="eastAsia"/>
          <w:color w:val="1F497D" w:themeColor="text2"/>
          <w:sz w:val="32"/>
          <w:szCs w:val="32"/>
        </w:rPr>
        <w:lastRenderedPageBreak/>
        <w:t>傳遞1550</w:t>
      </w:r>
      <w:hyperlink r:id="rId186" w:tooltip="奈米" w:history="1">
        <w:r w:rsidRPr="00500122">
          <w:rPr>
            <w:rStyle w:val="a3"/>
            <w:rFonts w:ascii="標楷體" w:eastAsia="標楷體" w:hAnsi="標楷體" w:hint="eastAsia"/>
            <w:color w:val="1F497D" w:themeColor="text2"/>
            <w:sz w:val="32"/>
            <w:szCs w:val="32"/>
          </w:rPr>
          <w:t>奈米</w:t>
        </w:r>
      </w:hyperlink>
      <w:r w:rsidRPr="00500122">
        <w:rPr>
          <w:rFonts w:ascii="標楷體" w:eastAsia="標楷體" w:hAnsi="標楷體" w:hint="eastAsia"/>
          <w:color w:val="1F497D" w:themeColor="text2"/>
          <w:sz w:val="32"/>
          <w:szCs w:val="32"/>
        </w:rPr>
        <w:t>的光波時，色散幾乎為零，因其可將雷射光的光譜限制在</w:t>
      </w:r>
      <w:proofErr w:type="gramStart"/>
      <w:r w:rsidRPr="00500122">
        <w:rPr>
          <w:rFonts w:ascii="標楷體" w:eastAsia="標楷體" w:hAnsi="標楷體" w:hint="eastAsia"/>
          <w:color w:val="1F497D" w:themeColor="text2"/>
          <w:sz w:val="32"/>
          <w:szCs w:val="32"/>
        </w:rPr>
        <w:t>單一縱模</w:t>
      </w:r>
      <w:proofErr w:type="gramEnd"/>
      <w:r w:rsidRPr="00500122">
        <w:rPr>
          <w:rFonts w:ascii="標楷體" w:eastAsia="標楷體" w:hAnsi="標楷體" w:hint="eastAsia"/>
          <w:color w:val="1F497D" w:themeColor="text2"/>
          <w:sz w:val="32"/>
          <w:szCs w:val="32"/>
        </w:rPr>
        <w:t>（longitudinal mode）。這些技術上的突破使得第三代光纖通訊系統的傳輸速率達到2.5Gb/s，而且中繼器的間隔可達到100公里遠。</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第四代光纖通訊系統引進</w:t>
      </w:r>
      <w:hyperlink r:id="rId187" w:tooltip="光放大器" w:history="1">
        <w:r w:rsidRPr="00500122">
          <w:rPr>
            <w:rStyle w:val="a3"/>
            <w:rFonts w:ascii="標楷體" w:eastAsia="標楷體" w:hAnsi="標楷體" w:hint="eastAsia"/>
            <w:color w:val="1F497D" w:themeColor="text2"/>
            <w:sz w:val="32"/>
            <w:szCs w:val="32"/>
          </w:rPr>
          <w:t>光放大器</w:t>
        </w:r>
      </w:hyperlink>
      <w:r w:rsidRPr="00500122">
        <w:rPr>
          <w:rFonts w:ascii="標楷體" w:eastAsia="標楷體" w:hAnsi="標楷體" w:hint="eastAsia"/>
          <w:color w:val="1F497D" w:themeColor="text2"/>
          <w:sz w:val="32"/>
          <w:szCs w:val="32"/>
        </w:rPr>
        <w:t>（optical amplifier），進一步減少中繼器的需求。另外，</w:t>
      </w:r>
      <w:r w:rsidRPr="00500122">
        <w:rPr>
          <w:rFonts w:ascii="標楷體" w:eastAsia="標楷體" w:hAnsi="標楷體"/>
          <w:b/>
          <w:bCs/>
          <w:color w:val="1F497D" w:themeColor="text2"/>
          <w:sz w:val="32"/>
          <w:szCs w:val="32"/>
        </w:rPr>
        <w:fldChar w:fldCharType="begin"/>
      </w:r>
      <w:r w:rsidRPr="00500122">
        <w:rPr>
          <w:rFonts w:ascii="標楷體" w:eastAsia="標楷體" w:hAnsi="標楷體"/>
          <w:b/>
          <w:bCs/>
          <w:color w:val="1F497D" w:themeColor="text2"/>
          <w:sz w:val="32"/>
          <w:szCs w:val="32"/>
        </w:rPr>
        <w:instrText xml:space="preserve"> HYPERLINK "https://zh.wikipedia.org/wiki/%E6%B3%A2%E5%88%86%E5%A4%8D%E7%94%A8" \o "波長分波多工" </w:instrText>
      </w:r>
      <w:r w:rsidRPr="00500122">
        <w:rPr>
          <w:rFonts w:ascii="標楷體" w:eastAsia="標楷體" w:hAnsi="標楷體"/>
          <w:b/>
          <w:bCs/>
          <w:color w:val="1F497D" w:themeColor="text2"/>
          <w:sz w:val="32"/>
          <w:szCs w:val="32"/>
        </w:rPr>
        <w:fldChar w:fldCharType="separate"/>
      </w:r>
      <w:r w:rsidRPr="00500122">
        <w:rPr>
          <w:rStyle w:val="a3"/>
          <w:rFonts w:ascii="標楷體" w:eastAsia="標楷體" w:hAnsi="標楷體" w:hint="eastAsia"/>
          <w:b/>
          <w:bCs/>
          <w:color w:val="1F497D" w:themeColor="text2"/>
          <w:sz w:val="32"/>
          <w:szCs w:val="32"/>
        </w:rPr>
        <w:t>波長分波多工</w:t>
      </w:r>
      <w:r w:rsidRPr="00500122">
        <w:rPr>
          <w:rFonts w:ascii="標楷體" w:eastAsia="標楷體" w:hAnsi="標楷體"/>
          <w:b/>
          <w:bCs/>
          <w:color w:val="1F497D" w:themeColor="text2"/>
          <w:sz w:val="32"/>
          <w:szCs w:val="32"/>
        </w:rPr>
        <w:fldChar w:fldCharType="end"/>
      </w:r>
      <w:r w:rsidRPr="00500122">
        <w:rPr>
          <w:rFonts w:ascii="標楷體" w:eastAsia="標楷體" w:hAnsi="標楷體" w:hint="eastAsia"/>
          <w:color w:val="1F497D" w:themeColor="text2"/>
          <w:sz w:val="32"/>
          <w:szCs w:val="32"/>
        </w:rPr>
        <w:t>（wavelength-division multiplexing, WDM）技術則大幅增加傳輸速率。這兩項技術的發展讓光纖通訊系統的容量以每六</w:t>
      </w:r>
      <w:proofErr w:type="gramStart"/>
      <w:r w:rsidRPr="00500122">
        <w:rPr>
          <w:rFonts w:ascii="標楷體" w:eastAsia="標楷體" w:hAnsi="標楷體" w:hint="eastAsia"/>
          <w:color w:val="1F497D" w:themeColor="text2"/>
          <w:sz w:val="32"/>
          <w:szCs w:val="32"/>
        </w:rPr>
        <w:t>個</w:t>
      </w:r>
      <w:proofErr w:type="gramEnd"/>
      <w:r w:rsidRPr="00500122">
        <w:rPr>
          <w:rFonts w:ascii="標楷體" w:eastAsia="標楷體" w:hAnsi="標楷體" w:hint="eastAsia"/>
          <w:color w:val="1F497D" w:themeColor="text2"/>
          <w:sz w:val="32"/>
          <w:szCs w:val="32"/>
        </w:rPr>
        <w:t>月增加一倍的方式大幅躍進，到了2001年時已經到達10Tb/s的驚人速率，足足是80年代光纖通訊系統的200倍之多。近年來，傳輸速率已經進一步增加到14Tb/s，每隔160公里才需要</w:t>
      </w:r>
      <w:proofErr w:type="gramStart"/>
      <w:r w:rsidRPr="00500122">
        <w:rPr>
          <w:rFonts w:ascii="標楷體" w:eastAsia="標楷體" w:hAnsi="標楷體" w:hint="eastAsia"/>
          <w:color w:val="1F497D" w:themeColor="text2"/>
          <w:sz w:val="32"/>
          <w:szCs w:val="32"/>
        </w:rPr>
        <w:t>一</w:t>
      </w:r>
      <w:proofErr w:type="gramEnd"/>
      <w:r w:rsidRPr="00500122">
        <w:rPr>
          <w:rFonts w:ascii="標楷體" w:eastAsia="標楷體" w:hAnsi="標楷體" w:hint="eastAsia"/>
          <w:color w:val="1F497D" w:themeColor="text2"/>
          <w:sz w:val="32"/>
          <w:szCs w:val="32"/>
        </w:rPr>
        <w:t>個中繼器。</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第五代光纖通訊系統發展的重心在於擴展波長分波多工器的波長操作範圍。傳統的波長範圍，也就是一般俗稱的「C band」約是1530奈米至1570奈米</w:t>
      </w:r>
      <w:proofErr w:type="gramStart"/>
      <w:r w:rsidRPr="00500122">
        <w:rPr>
          <w:rFonts w:ascii="標楷體" w:eastAsia="標楷體" w:hAnsi="標楷體" w:hint="eastAsia"/>
          <w:color w:val="1F497D" w:themeColor="text2"/>
          <w:sz w:val="32"/>
          <w:szCs w:val="32"/>
        </w:rPr>
        <w:t>之間，</w:t>
      </w:r>
      <w:proofErr w:type="gramEnd"/>
      <w:r w:rsidRPr="00500122">
        <w:rPr>
          <w:rFonts w:ascii="標楷體" w:eastAsia="標楷體" w:hAnsi="標楷體" w:hint="eastAsia"/>
          <w:color w:val="1F497D" w:themeColor="text2"/>
          <w:sz w:val="32"/>
          <w:szCs w:val="32"/>
        </w:rPr>
        <w:t>新一帶的無水光纖（dry fiber）低損耗的波段則延伸到1300奈米至1650奈米間。另外一個發展中的技術是引進</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"https://zh.wikipedia.org/wiki/%E5%AD%A4%E5%AD%90" \o "孤子" </w:instrText>
      </w:r>
      <w:r w:rsidRPr="00500122">
        <w:rPr>
          <w:rFonts w:ascii="標楷體" w:eastAsia="標楷體" w:hAnsi="標楷體"/>
          <w:color w:val="1F497D" w:themeColor="text2"/>
          <w:sz w:val="32"/>
          <w:szCs w:val="32"/>
        </w:rPr>
        <w:fldChar w:fldCharType="separate"/>
      </w:r>
      <w:proofErr w:type="gramStart"/>
      <w:r w:rsidRPr="00500122">
        <w:rPr>
          <w:rStyle w:val="a3"/>
          <w:rFonts w:ascii="標楷體" w:eastAsia="標楷體" w:hAnsi="標楷體" w:hint="eastAsia"/>
          <w:color w:val="1F497D" w:themeColor="text2"/>
          <w:sz w:val="32"/>
          <w:szCs w:val="32"/>
        </w:rPr>
        <w:t>光孤子</w:t>
      </w:r>
      <w:proofErr w:type="gramEnd"/>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（optical soliton）的概念，利用光纖的非線性效應，</w:t>
      </w:r>
      <w:proofErr w:type="gramStart"/>
      <w:r w:rsidRPr="00500122">
        <w:rPr>
          <w:rFonts w:ascii="標楷體" w:eastAsia="標楷體" w:hAnsi="標楷體" w:hint="eastAsia"/>
          <w:color w:val="1F497D" w:themeColor="text2"/>
          <w:sz w:val="32"/>
          <w:szCs w:val="32"/>
        </w:rPr>
        <w:t>讓脈波</w:t>
      </w:r>
      <w:proofErr w:type="gramEnd"/>
      <w:r w:rsidRPr="00500122">
        <w:rPr>
          <w:rFonts w:ascii="標楷體" w:eastAsia="標楷體" w:hAnsi="標楷體" w:hint="eastAsia"/>
          <w:color w:val="1F497D" w:themeColor="text2"/>
          <w:sz w:val="32"/>
          <w:szCs w:val="32"/>
        </w:rPr>
        <w:t>能夠抵抗色散而維持原本的波形。</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1990年至2000年間，光纖通訊產業受到</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"https://zh.wikipedia.org/wiki/%E4%BA%92%E8%81%94%E7%BD%91%E6%B3%A1%E6%B2%AB" \o "網際網路泡沫"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網際網路泡沫</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的影響而大幅成長。此外一些新興的網路應用，如</w:t>
      </w:r>
      <w:hyperlink r:id="rId188" w:tooltip="自選影像" w:history="1">
        <w:r w:rsidRPr="00500122">
          <w:rPr>
            <w:rStyle w:val="a3"/>
            <w:rFonts w:ascii="標楷體" w:eastAsia="標楷體" w:hAnsi="標楷體" w:hint="eastAsia"/>
            <w:color w:val="1F497D" w:themeColor="text2"/>
            <w:sz w:val="32"/>
            <w:szCs w:val="32"/>
          </w:rPr>
          <w:t>隨選視訊</w:t>
        </w:r>
      </w:hyperlink>
      <w:r w:rsidRPr="00500122">
        <w:rPr>
          <w:rFonts w:ascii="標楷體" w:eastAsia="標楷體" w:hAnsi="標楷體" w:hint="eastAsia"/>
          <w:color w:val="1F497D" w:themeColor="text2"/>
          <w:sz w:val="32"/>
          <w:szCs w:val="32"/>
        </w:rPr>
        <w:t>（video on demand）使得網際網路頻寬的成長甚至超過</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"https://zh.wikipedia.org/wiki/%E6%91%A9%E5%B0%94%E5%AE%9A%E5%BE%8B" \o "莫耳定律"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莫耳定律</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（Moore's Law）所預期</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"https://zh.wikipedia.org/wiki/%E7%A9%8D%E9%AB%94%E9%9B%BB%E8%B7%AF" \o "積體電路"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積體電路</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晶片中電晶體增加的速率。而自</w:t>
      </w:r>
      <w:hyperlink r:id="rId189" w:tooltip="網際網路泡沫" w:history="1">
        <w:r w:rsidRPr="00500122">
          <w:rPr>
            <w:rStyle w:val="a3"/>
            <w:rFonts w:ascii="標楷體" w:eastAsia="標楷體" w:hAnsi="標楷體" w:hint="eastAsia"/>
            <w:color w:val="1F497D" w:themeColor="text2"/>
            <w:sz w:val="32"/>
            <w:szCs w:val="32"/>
          </w:rPr>
          <w:t>網際網路泡沫</w:t>
        </w:r>
      </w:hyperlink>
      <w:r w:rsidRPr="00500122">
        <w:rPr>
          <w:rFonts w:ascii="標楷體" w:eastAsia="標楷體" w:hAnsi="標楷體" w:hint="eastAsia"/>
          <w:color w:val="1F497D" w:themeColor="text2"/>
          <w:sz w:val="32"/>
          <w:szCs w:val="32"/>
        </w:rPr>
        <w:t>破滅至2006年為止，光纖通訊產業透過企業整</w:t>
      </w:r>
      <w:proofErr w:type="gramStart"/>
      <w:r w:rsidRPr="00500122">
        <w:rPr>
          <w:rFonts w:ascii="標楷體" w:eastAsia="標楷體" w:hAnsi="標楷體" w:hint="eastAsia"/>
          <w:color w:val="1F497D" w:themeColor="text2"/>
          <w:sz w:val="32"/>
          <w:szCs w:val="32"/>
        </w:rPr>
        <w:t>併</w:t>
      </w:r>
      <w:proofErr w:type="gramEnd"/>
      <w:r w:rsidRPr="00500122">
        <w:rPr>
          <w:rFonts w:ascii="標楷體" w:eastAsia="標楷體" w:hAnsi="標楷體" w:hint="eastAsia"/>
          <w:color w:val="1F497D" w:themeColor="text2"/>
          <w:sz w:val="32"/>
          <w:szCs w:val="32"/>
        </w:rPr>
        <w:t>壯大規模，以及委外生產的方式降低成本來延續生命。</w:t>
      </w:r>
    </w:p>
    <w:p w:rsidR="00500122" w:rsidRPr="00500122" w:rsidRDefault="00500122" w:rsidP="00500122">
      <w:pPr>
        <w:pStyle w:val="2"/>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lastRenderedPageBreak/>
        <w:t>核心技術</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現代的光纖通訊系統多半包括一個發射器，將電訊號轉換成光訊號，再透過</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"https://zh.wikipedia.org/wiki/%E5%85%89%E7%BA%96" \o "光纖"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光纖</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將光訊號傳遞。</w:t>
      </w:r>
      <w:hyperlink r:id="rId190" w:tooltip="光纖" w:history="1">
        <w:r w:rsidRPr="00500122">
          <w:rPr>
            <w:rStyle w:val="a3"/>
            <w:rFonts w:ascii="標楷體" w:eastAsia="標楷體" w:hAnsi="標楷體" w:hint="eastAsia"/>
            <w:color w:val="1F497D" w:themeColor="text2"/>
            <w:sz w:val="32"/>
            <w:szCs w:val="32"/>
          </w:rPr>
          <w:t>光纖</w:t>
        </w:r>
      </w:hyperlink>
      <w:r w:rsidRPr="00500122">
        <w:rPr>
          <w:rFonts w:ascii="標楷體" w:eastAsia="標楷體" w:hAnsi="標楷體" w:hint="eastAsia"/>
          <w:color w:val="1F497D" w:themeColor="text2"/>
          <w:sz w:val="32"/>
          <w:szCs w:val="32"/>
        </w:rPr>
        <w:t>多半埋在地下，連接不同的建築物。系統中還包括數種光放大器，以及一個光接收器將光訊號轉換回電訊號。在光纖通訊系統中傳遞的多半是數位訊號，來源包括</w:t>
      </w:r>
      <w:hyperlink r:id="rId191" w:tooltip="電腦" w:history="1">
        <w:r w:rsidRPr="00500122">
          <w:rPr>
            <w:rStyle w:val="a3"/>
            <w:rFonts w:ascii="標楷體" w:eastAsia="標楷體" w:hAnsi="標楷體" w:hint="eastAsia"/>
            <w:color w:val="1F497D" w:themeColor="text2"/>
            <w:sz w:val="32"/>
            <w:szCs w:val="32"/>
          </w:rPr>
          <w:t>電腦</w:t>
        </w:r>
      </w:hyperlink>
      <w:r w:rsidRPr="00500122">
        <w:rPr>
          <w:rFonts w:ascii="標楷體" w:eastAsia="標楷體" w:hAnsi="標楷體" w:hint="eastAsia"/>
          <w:color w:val="1F497D" w:themeColor="text2"/>
          <w:sz w:val="32"/>
          <w:szCs w:val="32"/>
        </w:rPr>
        <w:t>、</w:t>
      </w:r>
      <w:hyperlink r:id="rId192" w:tooltip="電話" w:history="1">
        <w:r w:rsidRPr="00500122">
          <w:rPr>
            <w:rStyle w:val="a3"/>
            <w:rFonts w:ascii="標楷體" w:eastAsia="標楷體" w:hAnsi="標楷體" w:hint="eastAsia"/>
            <w:color w:val="1F497D" w:themeColor="text2"/>
            <w:sz w:val="32"/>
            <w:szCs w:val="32"/>
          </w:rPr>
          <w:t>電話</w:t>
        </w:r>
      </w:hyperlink>
      <w:r w:rsidRPr="00500122">
        <w:rPr>
          <w:rFonts w:ascii="標楷體" w:eastAsia="標楷體" w:hAnsi="標楷體" w:hint="eastAsia"/>
          <w:color w:val="1F497D" w:themeColor="text2"/>
          <w:sz w:val="32"/>
          <w:szCs w:val="32"/>
        </w:rPr>
        <w:t>系統，或是</w:t>
      </w:r>
      <w:hyperlink r:id="rId193" w:tooltip="有線電視" w:history="1">
        <w:r w:rsidRPr="00500122">
          <w:rPr>
            <w:rStyle w:val="a3"/>
            <w:rFonts w:ascii="標楷體" w:eastAsia="標楷體" w:hAnsi="標楷體" w:hint="eastAsia"/>
            <w:color w:val="1F497D" w:themeColor="text2"/>
            <w:sz w:val="32"/>
            <w:szCs w:val="32"/>
          </w:rPr>
          <w:t>有線電視</w:t>
        </w:r>
      </w:hyperlink>
      <w:r w:rsidRPr="00500122">
        <w:rPr>
          <w:rFonts w:ascii="標楷體" w:eastAsia="標楷體" w:hAnsi="標楷體" w:hint="eastAsia"/>
          <w:color w:val="1F497D" w:themeColor="text2"/>
          <w:sz w:val="32"/>
          <w:szCs w:val="32"/>
        </w:rPr>
        <w:t>系統。</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發射器</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在光纖通訊系統中通常作為光源的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"https://zh.wikipedia.org/wiki/%E5%8D%8A%E5%AF%BC%E4%BD%93%E5%99%A8%E4%BB%B6" \o "半導體器件"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半導體元件</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是</w:t>
      </w:r>
      <w:hyperlink r:id="rId194" w:tooltip="發光二極體" w:history="1">
        <w:r w:rsidRPr="00500122">
          <w:rPr>
            <w:rStyle w:val="a3"/>
            <w:rFonts w:ascii="標楷體" w:eastAsia="標楷體" w:hAnsi="標楷體" w:hint="eastAsia"/>
            <w:color w:val="1F497D" w:themeColor="text2"/>
            <w:sz w:val="32"/>
            <w:szCs w:val="32"/>
          </w:rPr>
          <w:t>發光二極體</w:t>
        </w:r>
      </w:hyperlink>
      <w:r w:rsidRPr="00500122">
        <w:rPr>
          <w:rFonts w:ascii="標楷體" w:eastAsia="標楷體" w:hAnsi="標楷體" w:hint="eastAsia"/>
          <w:color w:val="1F497D" w:themeColor="text2"/>
          <w:sz w:val="32"/>
          <w:szCs w:val="32"/>
        </w:rPr>
        <w:t>（light-emitting diode, LED）或是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"https://zh.wikipedia.org/wiki/%E6%BF%80%E5%85%89%E4%BA%8C%E6%A5%B5%E7%AE%A1" \o "雷射二極體"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雷射二極體</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（laser diode）。LED與</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"https://zh.wikipedia.org/wiki/%E6%BF%80%E5%85%89%E4%BA%8C%E6%A5%B5%E7%AE%A1" \o "雷射二極體"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雷射二極體</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的主要差異在於前者所發出的光為非同調性（</w:t>
      </w:r>
      <w:proofErr w:type="spellStart"/>
      <w:r w:rsidRPr="00500122">
        <w:rPr>
          <w:rFonts w:ascii="標楷體" w:eastAsia="標楷體" w:hAnsi="標楷體" w:hint="eastAsia"/>
          <w:color w:val="1F497D" w:themeColor="text2"/>
          <w:sz w:val="32"/>
          <w:szCs w:val="32"/>
        </w:rPr>
        <w:t>noncoherent</w:t>
      </w:r>
      <w:proofErr w:type="spellEnd"/>
      <w:r w:rsidRPr="00500122">
        <w:rPr>
          <w:rFonts w:ascii="標楷體" w:eastAsia="標楷體" w:hAnsi="標楷體" w:hint="eastAsia"/>
          <w:color w:val="1F497D" w:themeColor="text2"/>
          <w:sz w:val="32"/>
          <w:szCs w:val="32"/>
        </w:rPr>
        <w:t>），而後者則為同調性（coherent）的光。使用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"https://zh.wikipedia.org/wiki/%E5%8D%8A%E5%B0%8E%E9%AB%94" \o "半導體"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半導體</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作為光源的好處是體積小、發光效率高、可靠度佳，以及可以將波長最佳化，更重要的是</w:t>
      </w:r>
      <w:hyperlink r:id="rId195" w:tooltip="半導體" w:history="1">
        <w:r w:rsidRPr="00500122">
          <w:rPr>
            <w:rStyle w:val="a3"/>
            <w:rFonts w:ascii="標楷體" w:eastAsia="標楷體" w:hAnsi="標楷體" w:hint="eastAsia"/>
            <w:color w:val="1F497D" w:themeColor="text2"/>
            <w:sz w:val="32"/>
            <w:szCs w:val="32"/>
          </w:rPr>
          <w:t>半導體</w:t>
        </w:r>
      </w:hyperlink>
      <w:r w:rsidRPr="00500122">
        <w:rPr>
          <w:rFonts w:ascii="標楷體" w:eastAsia="標楷體" w:hAnsi="標楷體" w:hint="eastAsia"/>
          <w:color w:val="1F497D" w:themeColor="text2"/>
          <w:sz w:val="32"/>
          <w:szCs w:val="32"/>
        </w:rPr>
        <w:t>光源可以在高頻操作下直接調變，非常適合光纖通訊系統的需求。</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LED藉著</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"https://zh.wikipedia.org/wiki/%E9%9B%BB%E6%BF%80%E7%99%BC%E5%85%89" \o "電激發光"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電激發光</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（electroluminescence）的原理發出非同調性的光，頻譜通常分散在30奈米至60奈米間。LED另外一項缺點是發光效率差，通常只有輸入功率的1%可以轉換成光功率，約是100微</w:t>
      </w:r>
      <w:proofErr w:type="gramStart"/>
      <w:r w:rsidRPr="00500122">
        <w:rPr>
          <w:rFonts w:ascii="標楷體" w:eastAsia="標楷體" w:hAnsi="標楷體" w:hint="eastAsia"/>
          <w:color w:val="1F497D" w:themeColor="text2"/>
          <w:sz w:val="32"/>
          <w:szCs w:val="32"/>
        </w:rPr>
        <w:t>瓦特（</w:t>
      </w:r>
      <w:proofErr w:type="gramEnd"/>
      <w:r w:rsidRPr="00500122">
        <w:rPr>
          <w:rFonts w:ascii="標楷體" w:eastAsia="標楷體" w:hAnsi="標楷體" w:hint="eastAsia"/>
          <w:color w:val="1F497D" w:themeColor="text2"/>
          <w:sz w:val="32"/>
          <w:szCs w:val="32"/>
        </w:rPr>
        <w:t>micro-watt）左右。但是由於LED的成本較低廉，因此常用於低價的應用中。常用於光通訊的LED主要材料是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"https://zh.wikipedia.org/wiki/%E7%A0%B7%E5%8C%96%E9%8E%B5" \o "砷化鎵"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砷化鎵</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或是</w:t>
      </w:r>
      <w:hyperlink r:id="rId196" w:tooltip="砷化鎵磷 (頁面不存在)" w:history="1">
        <w:r w:rsidRPr="00500122">
          <w:rPr>
            <w:rStyle w:val="a3"/>
            <w:rFonts w:ascii="標楷體" w:eastAsia="標楷體" w:hAnsi="標楷體" w:hint="eastAsia"/>
            <w:color w:val="1F497D" w:themeColor="text2"/>
            <w:sz w:val="32"/>
            <w:szCs w:val="32"/>
          </w:rPr>
          <w:t>砷化鎵磷</w:t>
        </w:r>
      </w:hyperlink>
      <w:r w:rsidRPr="00500122">
        <w:rPr>
          <w:rFonts w:ascii="標楷體" w:eastAsia="標楷體" w:hAnsi="標楷體" w:hint="eastAsia"/>
          <w:color w:val="1F497D" w:themeColor="text2"/>
          <w:sz w:val="32"/>
          <w:szCs w:val="32"/>
        </w:rPr>
        <w:t>（</w:t>
      </w:r>
      <w:proofErr w:type="spellStart"/>
      <w:r w:rsidRPr="00500122">
        <w:rPr>
          <w:rFonts w:ascii="標楷體" w:eastAsia="標楷體" w:hAnsi="標楷體" w:hint="eastAsia"/>
          <w:color w:val="1F497D" w:themeColor="text2"/>
          <w:sz w:val="32"/>
          <w:szCs w:val="32"/>
        </w:rPr>
        <w:t>GaAsP</w:t>
      </w:r>
      <w:proofErr w:type="spellEnd"/>
      <w:r w:rsidRPr="00500122">
        <w:rPr>
          <w:rFonts w:ascii="標楷體" w:eastAsia="標楷體" w:hAnsi="標楷體" w:hint="eastAsia"/>
          <w:color w:val="1F497D" w:themeColor="text2"/>
          <w:sz w:val="32"/>
          <w:szCs w:val="32"/>
        </w:rPr>
        <w:t>），後者的發光波長為1300奈米左右，比</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"https://zh.wikipedia.org/wiki/%E7%A0%B7%E5%8C%96%E9%8E%B5" \o "砷化鎵"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砷化鎵</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的810奈米至870</w:t>
      </w:r>
      <w:proofErr w:type="gramStart"/>
      <w:r w:rsidRPr="00500122">
        <w:rPr>
          <w:rFonts w:ascii="標楷體" w:eastAsia="標楷體" w:hAnsi="標楷體" w:hint="eastAsia"/>
          <w:color w:val="1F497D" w:themeColor="text2"/>
          <w:sz w:val="32"/>
          <w:szCs w:val="32"/>
        </w:rPr>
        <w:t>奈米更適合</w:t>
      </w:r>
      <w:proofErr w:type="gramEnd"/>
      <w:r w:rsidRPr="00500122">
        <w:rPr>
          <w:rFonts w:ascii="標楷體" w:eastAsia="標楷體" w:hAnsi="標楷體" w:hint="eastAsia"/>
          <w:color w:val="1F497D" w:themeColor="text2"/>
          <w:sz w:val="32"/>
          <w:szCs w:val="32"/>
        </w:rPr>
        <w:t>用在光纖通訊。由於LED的頻譜範圍較廣，導致色散較為嚴重，也限制了其傳輸速率與傳輸距離的乘</w:t>
      </w:r>
      <w:r w:rsidRPr="00500122">
        <w:rPr>
          <w:rFonts w:ascii="標楷體" w:eastAsia="標楷體" w:hAnsi="標楷體" w:hint="eastAsia"/>
          <w:color w:val="1F497D" w:themeColor="text2"/>
          <w:sz w:val="32"/>
          <w:szCs w:val="32"/>
        </w:rPr>
        <w:lastRenderedPageBreak/>
        <w:t>積。LED通常用在傳輸速率10Mb/s至100Mb/s的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"https://zh.wikipedia.org/wiki/%E5%8D%80%E5%9F%9F%E7%B6%B2%E8%B7%AF" \o "區域網路"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區域網路</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（local area network, LAN），傳輸距離也在數公里之內。目前也有LED內包含了數個</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"https://zh.wikipedia.org/wiki/%E9%87%8F%E5%AD%90%E4%BA%95" \o "量子井"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量子井</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（quantum well）的結構，使得LED可以發出不同波長的光，涵蓋較寬的頻譜，這種LED被廣泛應用在區域性的波長分波多工網路中。</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半導體雷射的輸出功率通常在100毫</w:t>
      </w:r>
      <w:proofErr w:type="gramStart"/>
      <w:r w:rsidRPr="00500122">
        <w:rPr>
          <w:rFonts w:ascii="標楷體" w:eastAsia="標楷體" w:hAnsi="標楷體" w:hint="eastAsia"/>
          <w:color w:val="1F497D" w:themeColor="text2"/>
          <w:sz w:val="32"/>
          <w:szCs w:val="32"/>
        </w:rPr>
        <w:t>瓦特（</w:t>
      </w:r>
      <w:proofErr w:type="spellStart"/>
      <w:proofErr w:type="gramEnd"/>
      <w:r w:rsidRPr="00500122">
        <w:rPr>
          <w:rFonts w:ascii="標楷體" w:eastAsia="標楷體" w:hAnsi="標楷體" w:hint="eastAsia"/>
          <w:color w:val="1F497D" w:themeColor="text2"/>
          <w:sz w:val="32"/>
          <w:szCs w:val="32"/>
        </w:rPr>
        <w:t>mW</w:t>
      </w:r>
      <w:proofErr w:type="spellEnd"/>
      <w:r w:rsidRPr="00500122">
        <w:rPr>
          <w:rFonts w:ascii="標楷體" w:eastAsia="標楷體" w:hAnsi="標楷體" w:hint="eastAsia"/>
          <w:color w:val="1F497D" w:themeColor="text2"/>
          <w:sz w:val="32"/>
          <w:szCs w:val="32"/>
        </w:rPr>
        <w:t>）左右，而且為同調性質的光源，方向性相對而言較強，通常和單模光纖的耦合效率可達50%。雷射的輸出</w:t>
      </w:r>
      <w:proofErr w:type="gramStart"/>
      <w:r w:rsidRPr="00500122">
        <w:rPr>
          <w:rFonts w:ascii="標楷體" w:eastAsia="標楷體" w:hAnsi="標楷體" w:hint="eastAsia"/>
          <w:color w:val="1F497D" w:themeColor="text2"/>
          <w:sz w:val="32"/>
          <w:szCs w:val="32"/>
        </w:rPr>
        <w:t>頻譜較窄</w:t>
      </w:r>
      <w:proofErr w:type="gramEnd"/>
      <w:r w:rsidRPr="00500122">
        <w:rPr>
          <w:rFonts w:ascii="標楷體" w:eastAsia="標楷體" w:hAnsi="標楷體" w:hint="eastAsia"/>
          <w:color w:val="1F497D" w:themeColor="text2"/>
          <w:sz w:val="32"/>
          <w:szCs w:val="32"/>
        </w:rPr>
        <w:t>，也有助於增加傳輸速率以及降低模態色散（model dispersion）。半導體雷射亦可在相當高的操作頻率下進行調變，原因是其復合時間（recombination time）非常短。</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半導體雷射通常可由輸入的電流有無直接</w:t>
      </w:r>
      <w:proofErr w:type="gramStart"/>
      <w:r w:rsidRPr="00500122">
        <w:rPr>
          <w:rFonts w:ascii="標楷體" w:eastAsia="標楷體" w:hAnsi="標楷體" w:hint="eastAsia"/>
          <w:color w:val="1F497D" w:themeColor="text2"/>
          <w:sz w:val="32"/>
          <w:szCs w:val="32"/>
        </w:rPr>
        <w:t>調變其開關</w:t>
      </w:r>
      <w:proofErr w:type="gramEnd"/>
      <w:r w:rsidRPr="00500122">
        <w:rPr>
          <w:rFonts w:ascii="標楷體" w:eastAsia="標楷體" w:hAnsi="標楷體" w:hint="eastAsia"/>
          <w:color w:val="1F497D" w:themeColor="text2"/>
          <w:sz w:val="32"/>
          <w:szCs w:val="32"/>
        </w:rPr>
        <w:t>狀態與輸出訊號，不過對於某些傳輸速率非常高或是傳輸距離很長的應用，雷射光源可能會以連續波（continuous wave）的形式控制，例如使用外接的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"https://zh.wikipedia.org/w/index.php?title=%E9%9B%BB%E5%90%B8%E6%94%B6%E5%85%89%E8%AA%BF%E8%AE%8A%E5%99%A8&amp;action=edit&amp;redlink=1" \o "電吸收光調變器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電吸收光調變器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w:t>
      </w:r>
      <w:proofErr w:type="spellStart"/>
      <w:r w:rsidRPr="00500122">
        <w:rPr>
          <w:rFonts w:ascii="標楷體" w:eastAsia="標楷體" w:hAnsi="標楷體" w:hint="eastAsia"/>
          <w:color w:val="1F497D" w:themeColor="text2"/>
          <w:sz w:val="32"/>
          <w:szCs w:val="32"/>
        </w:rPr>
        <w:t>electroabsorption</w:t>
      </w:r>
      <w:proofErr w:type="spellEnd"/>
      <w:r w:rsidRPr="00500122">
        <w:rPr>
          <w:rFonts w:ascii="標楷體" w:eastAsia="標楷體" w:hAnsi="標楷體" w:hint="eastAsia"/>
          <w:color w:val="1F497D" w:themeColor="text2"/>
          <w:sz w:val="32"/>
          <w:szCs w:val="32"/>
        </w:rPr>
        <w:t xml:space="preserve"> modulator）或是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"https://zh.wikipedia.org/w/index.php?title=%E9%A6%AC%E8%B5%AB%C2%B7%E4%BB%BB%E5%BE%B7%E5%B9%B2%E6%B6%89%E5%84%80&amp;action=edit&amp;redlink=1" \o "馬赫·任德干涉儀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馬赫</w:t>
      </w:r>
      <w:proofErr w:type="gramStart"/>
      <w:r w:rsidRPr="00500122">
        <w:rPr>
          <w:rStyle w:val="a3"/>
          <w:rFonts w:ascii="標楷體" w:eastAsia="標楷體" w:hAnsi="標楷體" w:hint="eastAsia"/>
          <w:color w:val="1F497D" w:themeColor="text2"/>
          <w:sz w:val="32"/>
          <w:szCs w:val="32"/>
        </w:rPr>
        <w:t>·</w:t>
      </w:r>
      <w:proofErr w:type="gramEnd"/>
      <w:r w:rsidRPr="00500122">
        <w:rPr>
          <w:rStyle w:val="a3"/>
          <w:rFonts w:ascii="標楷體" w:eastAsia="標楷體" w:hAnsi="標楷體" w:hint="eastAsia"/>
          <w:color w:val="1F497D" w:themeColor="text2"/>
          <w:sz w:val="32"/>
          <w:szCs w:val="32"/>
        </w:rPr>
        <w:t>任德干涉儀</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（Mach-</w:t>
      </w:r>
      <w:proofErr w:type="spellStart"/>
      <w:r w:rsidRPr="00500122">
        <w:rPr>
          <w:rFonts w:ascii="標楷體" w:eastAsia="標楷體" w:hAnsi="標楷體" w:hint="eastAsia"/>
          <w:color w:val="1F497D" w:themeColor="text2"/>
          <w:sz w:val="32"/>
          <w:szCs w:val="32"/>
        </w:rPr>
        <w:t>Zehnder</w:t>
      </w:r>
      <w:proofErr w:type="spellEnd"/>
      <w:r w:rsidRPr="00500122">
        <w:rPr>
          <w:rFonts w:ascii="標楷體" w:eastAsia="標楷體" w:hAnsi="標楷體" w:hint="eastAsia"/>
          <w:color w:val="1F497D" w:themeColor="text2"/>
          <w:sz w:val="32"/>
          <w:szCs w:val="32"/>
        </w:rPr>
        <w:t xml:space="preserve"> interferometer）對光訊號加以調變。外接的調變元件可以大幅減少雷射的「啁啾脈衝」（chirp pulse）。啁啾脈衝會使得雷射</w:t>
      </w:r>
      <w:proofErr w:type="gramStart"/>
      <w:r w:rsidRPr="00500122">
        <w:rPr>
          <w:rFonts w:ascii="標楷體" w:eastAsia="標楷體" w:hAnsi="標楷體" w:hint="eastAsia"/>
          <w:color w:val="1F497D" w:themeColor="text2"/>
          <w:sz w:val="32"/>
          <w:szCs w:val="32"/>
        </w:rPr>
        <w:t>的譜線寬度</w:t>
      </w:r>
      <w:proofErr w:type="gramEnd"/>
      <w:r w:rsidRPr="00500122">
        <w:rPr>
          <w:rFonts w:ascii="標楷體" w:eastAsia="標楷體" w:hAnsi="標楷體" w:hint="eastAsia"/>
          <w:color w:val="1F497D" w:themeColor="text2"/>
          <w:sz w:val="32"/>
          <w:szCs w:val="32"/>
        </w:rPr>
        <w:t>變寬，使得光纖內的色散變得嚴重。</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光纖</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光纖纜線包含一個核心（core），</w:t>
      </w:r>
      <w:proofErr w:type="gramStart"/>
      <w:r w:rsidRPr="00500122">
        <w:rPr>
          <w:rFonts w:ascii="標楷體" w:eastAsia="標楷體" w:hAnsi="標楷體" w:hint="eastAsia"/>
          <w:color w:val="1F497D" w:themeColor="text2"/>
          <w:sz w:val="32"/>
          <w:szCs w:val="32"/>
        </w:rPr>
        <w:t>纖</w:t>
      </w:r>
      <w:proofErr w:type="gramEnd"/>
      <w:r w:rsidRPr="00500122">
        <w:rPr>
          <w:rFonts w:ascii="標楷體" w:eastAsia="標楷體" w:hAnsi="標楷體" w:hint="eastAsia"/>
          <w:color w:val="1F497D" w:themeColor="text2"/>
          <w:sz w:val="32"/>
          <w:szCs w:val="32"/>
        </w:rPr>
        <w:t>殼（cladding）以及外層的保護被覆（protective coating）。核心與</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"https://zh.wikipedia.org/wiki/%E6%8A%98%E5%B0%84%E7%8E%87" \o "折射率"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折射率</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（refractive index）較高的</w:t>
      </w:r>
      <w:proofErr w:type="gramStart"/>
      <w:r w:rsidRPr="00500122">
        <w:rPr>
          <w:rFonts w:ascii="標楷體" w:eastAsia="標楷體" w:hAnsi="標楷體" w:hint="eastAsia"/>
          <w:color w:val="1F497D" w:themeColor="text2"/>
          <w:sz w:val="32"/>
          <w:szCs w:val="32"/>
        </w:rPr>
        <w:t>纖</w:t>
      </w:r>
      <w:proofErr w:type="gramEnd"/>
      <w:r w:rsidRPr="00500122">
        <w:rPr>
          <w:rFonts w:ascii="標楷體" w:eastAsia="標楷體" w:hAnsi="標楷體" w:hint="eastAsia"/>
          <w:color w:val="1F497D" w:themeColor="text2"/>
          <w:sz w:val="32"/>
          <w:szCs w:val="32"/>
        </w:rPr>
        <w:t>殼通常用高品質的矽石玻璃（silica glass）製成，但是現在也有使用塑膠作</w:t>
      </w:r>
      <w:r w:rsidRPr="00500122">
        <w:rPr>
          <w:rFonts w:ascii="標楷體" w:eastAsia="標楷體" w:hAnsi="標楷體" w:hint="eastAsia"/>
          <w:color w:val="1F497D" w:themeColor="text2"/>
          <w:sz w:val="32"/>
          <w:szCs w:val="32"/>
        </w:rPr>
        <w:lastRenderedPageBreak/>
        <w:t>為材質的光纖。又因為光纖的外層有經過</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"https://zh.wikipedia.org/wiki/%E7%B4%AB%E5%A4%96%E7%B7%9A" \o "紫外線"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紫外線</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固化後的</w:t>
      </w:r>
      <w:hyperlink r:id="rId197" w:tooltip="壓克力" w:history="1">
        <w:r w:rsidRPr="00500122">
          <w:rPr>
            <w:rStyle w:val="a3"/>
            <w:rFonts w:ascii="標楷體" w:eastAsia="標楷體" w:hAnsi="標楷體" w:hint="eastAsia"/>
            <w:color w:val="1F497D" w:themeColor="text2"/>
            <w:sz w:val="32"/>
            <w:szCs w:val="32"/>
          </w:rPr>
          <w:t>壓克力</w:t>
        </w:r>
      </w:hyperlink>
      <w:r w:rsidRPr="00500122">
        <w:rPr>
          <w:rFonts w:ascii="標楷體" w:eastAsia="標楷體" w:hAnsi="標楷體" w:hint="eastAsia"/>
          <w:color w:val="1F497D" w:themeColor="text2"/>
          <w:sz w:val="32"/>
          <w:szCs w:val="32"/>
        </w:rPr>
        <w:t>（acrylate）被覆，可以如銅纜一樣埋藏於地下，不需要太多維護費用。然而，如果光纖</w:t>
      </w:r>
      <w:proofErr w:type="gramStart"/>
      <w:r w:rsidRPr="00500122">
        <w:rPr>
          <w:rFonts w:ascii="標楷體" w:eastAsia="標楷體" w:hAnsi="標楷體" w:hint="eastAsia"/>
          <w:color w:val="1F497D" w:themeColor="text2"/>
          <w:sz w:val="32"/>
          <w:szCs w:val="32"/>
        </w:rPr>
        <w:t>被彎折</w:t>
      </w:r>
      <w:proofErr w:type="gramEnd"/>
      <w:r w:rsidRPr="00500122">
        <w:rPr>
          <w:rFonts w:ascii="標楷體" w:eastAsia="標楷體" w:hAnsi="標楷體" w:hint="eastAsia"/>
          <w:color w:val="1F497D" w:themeColor="text2"/>
          <w:sz w:val="32"/>
          <w:szCs w:val="32"/>
        </w:rPr>
        <w:t>的太過劇烈，仍然有折斷的危險。而且因為光纖兩端連接需要十分精密的校準，所以折斷的光纖也難以重新接合。</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光放大器</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過去光纖通訊的距離限制主要根源於訊號在光纖內的衰減以及訊號變形，而解決的方式是利用光電轉換的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"https://zh.wikipedia.org/wiki/%E4%B8%AD%E7%B9%BC%E5%99%A8" \o "中繼器"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中繼器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。這種</w:t>
      </w:r>
      <w:hyperlink r:id="rId198" w:tooltip="中繼器" w:history="1">
        <w:r w:rsidRPr="00500122">
          <w:rPr>
            <w:rStyle w:val="a3"/>
            <w:rFonts w:ascii="標楷體" w:eastAsia="標楷體" w:hAnsi="標楷體" w:hint="eastAsia"/>
            <w:color w:val="1F497D" w:themeColor="text2"/>
            <w:sz w:val="32"/>
            <w:szCs w:val="32"/>
          </w:rPr>
          <w:t>中繼器</w:t>
        </w:r>
      </w:hyperlink>
      <w:r w:rsidRPr="00500122">
        <w:rPr>
          <w:rFonts w:ascii="標楷體" w:eastAsia="標楷體" w:hAnsi="標楷體" w:hint="eastAsia"/>
          <w:color w:val="1F497D" w:themeColor="text2"/>
          <w:sz w:val="32"/>
          <w:szCs w:val="32"/>
        </w:rPr>
        <w:t>先將光訊號轉回電訊號放大後再轉換成較強的光訊號傳往下一個中繼器，然而這樣的系統架構無疑較為複雜，不適用於新一代的</w:t>
      </w:r>
      <w:hyperlink r:id="rId199" w:tooltip="波長分波多工" w:history="1">
        <w:r w:rsidRPr="00500122">
          <w:rPr>
            <w:rStyle w:val="a3"/>
            <w:rFonts w:ascii="標楷體" w:eastAsia="標楷體" w:hAnsi="標楷體" w:hint="eastAsia"/>
            <w:color w:val="1F497D" w:themeColor="text2"/>
            <w:sz w:val="32"/>
            <w:szCs w:val="32"/>
          </w:rPr>
          <w:t>波長分波多工</w:t>
        </w:r>
      </w:hyperlink>
      <w:r w:rsidRPr="00500122">
        <w:rPr>
          <w:rFonts w:ascii="標楷體" w:eastAsia="標楷體" w:hAnsi="標楷體" w:hint="eastAsia"/>
          <w:color w:val="1F497D" w:themeColor="text2"/>
          <w:sz w:val="32"/>
          <w:szCs w:val="32"/>
        </w:rPr>
        <w:t>技術，同時每隔20公里就需要</w:t>
      </w:r>
      <w:proofErr w:type="gramStart"/>
      <w:r w:rsidRPr="00500122">
        <w:rPr>
          <w:rFonts w:ascii="標楷體" w:eastAsia="標楷體" w:hAnsi="標楷體" w:hint="eastAsia"/>
          <w:color w:val="1F497D" w:themeColor="text2"/>
          <w:sz w:val="32"/>
          <w:szCs w:val="32"/>
        </w:rPr>
        <w:t>一</w:t>
      </w:r>
      <w:proofErr w:type="gramEnd"/>
      <w:r w:rsidRPr="00500122">
        <w:rPr>
          <w:rFonts w:ascii="標楷體" w:eastAsia="標楷體" w:hAnsi="標楷體" w:hint="eastAsia"/>
          <w:color w:val="1F497D" w:themeColor="text2"/>
          <w:sz w:val="32"/>
          <w:szCs w:val="32"/>
        </w:rPr>
        <w:t>個中繼器，讓整個系統的成本也難以降低。</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hyperlink r:id="rId200" w:tooltip="光放大器" w:history="1">
        <w:r w:rsidRPr="00500122">
          <w:rPr>
            <w:rStyle w:val="a3"/>
            <w:rFonts w:ascii="標楷體" w:eastAsia="標楷體" w:hAnsi="標楷體" w:hint="eastAsia"/>
            <w:color w:val="1F497D" w:themeColor="text2"/>
            <w:sz w:val="32"/>
            <w:szCs w:val="32"/>
          </w:rPr>
          <w:t>光放大器</w:t>
        </w:r>
      </w:hyperlink>
      <w:r w:rsidRPr="00500122">
        <w:rPr>
          <w:rFonts w:ascii="標楷體" w:eastAsia="標楷體" w:hAnsi="標楷體" w:hint="eastAsia"/>
          <w:color w:val="1F497D" w:themeColor="text2"/>
          <w:sz w:val="32"/>
          <w:szCs w:val="32"/>
        </w:rPr>
        <w:t>的目的即是在不用作光電與電光轉換下就直接放大光訊號。光放大器的原理是在一段光纖內</w:t>
      </w:r>
      <w:hyperlink r:id="rId201" w:tooltip="摻雜" w:history="1">
        <w:r w:rsidRPr="00500122">
          <w:rPr>
            <w:rStyle w:val="a3"/>
            <w:rFonts w:ascii="標楷體" w:eastAsia="標楷體" w:hAnsi="標楷體" w:hint="eastAsia"/>
            <w:color w:val="1F497D" w:themeColor="text2"/>
            <w:sz w:val="32"/>
            <w:szCs w:val="32"/>
          </w:rPr>
          <w:t>摻雜</w:t>
        </w:r>
      </w:hyperlink>
      <w:r w:rsidRPr="00500122">
        <w:rPr>
          <w:rFonts w:ascii="標楷體" w:eastAsia="標楷體" w:hAnsi="標楷體" w:hint="eastAsia"/>
          <w:color w:val="1F497D" w:themeColor="text2"/>
          <w:sz w:val="32"/>
          <w:szCs w:val="32"/>
        </w:rPr>
        <w:t>（doping）稀土族元素（rare-earth）如</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"https://zh.wikipedia.org/wiki/%E9%89%BA" \o "鉺" </w:instrText>
      </w:r>
      <w:r w:rsidRPr="00500122">
        <w:rPr>
          <w:rFonts w:ascii="標楷體" w:eastAsia="標楷體" w:hAnsi="標楷體"/>
          <w:color w:val="1F497D" w:themeColor="text2"/>
          <w:sz w:val="32"/>
          <w:szCs w:val="32"/>
        </w:rPr>
        <w:fldChar w:fldCharType="separate"/>
      </w:r>
      <w:proofErr w:type="gramStart"/>
      <w:r w:rsidRPr="00500122">
        <w:rPr>
          <w:rStyle w:val="a3"/>
          <w:rFonts w:ascii="標楷體" w:eastAsia="標楷體" w:hAnsi="標楷體" w:hint="eastAsia"/>
          <w:color w:val="1F497D" w:themeColor="text2"/>
          <w:sz w:val="32"/>
          <w:szCs w:val="32"/>
        </w:rPr>
        <w:t>鉺</w:t>
      </w:r>
      <w:proofErr w:type="gramEnd"/>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（erbium），再以短波長雷射激發（pumping）之。如此便能放大光訊號，取代</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"https://zh.wikipedia.org/wiki/%E4%B8%AD%E7%B9%BC%E5%99%A8" \o "中繼器"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中繼器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接收器</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構成光接收器的主要元件是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"https://zh.wikipedia.org/w/index.php?title=%E5%85%89%E5%81%B5%E6%B8%AC%E5%99%A8&amp;action=edit&amp;redlink=1" \o "光偵測器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光偵測器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（photodetector），利用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"https://zh.wikipedia.org/wiki/%E5%85%89%E9%9B%BB%E6%95%88%E6%87%89" \o "光電效應"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光電效應</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將入射的光訊號轉為電訊號。光偵測器通常是半導體為基礎的</w:t>
      </w:r>
      <w:hyperlink r:id="rId202" w:tooltip="發光二極體" w:history="1">
        <w:r w:rsidRPr="00500122">
          <w:rPr>
            <w:rStyle w:val="a3"/>
            <w:rFonts w:ascii="標楷體" w:eastAsia="標楷體" w:hAnsi="標楷體" w:hint="eastAsia"/>
            <w:color w:val="1F497D" w:themeColor="text2"/>
            <w:sz w:val="32"/>
            <w:szCs w:val="32"/>
          </w:rPr>
          <w:t>發光二極體</w:t>
        </w:r>
      </w:hyperlink>
      <w:r w:rsidRPr="00500122">
        <w:rPr>
          <w:rFonts w:ascii="標楷體" w:eastAsia="標楷體" w:hAnsi="標楷體" w:hint="eastAsia"/>
          <w:color w:val="1F497D" w:themeColor="text2"/>
          <w:sz w:val="32"/>
          <w:szCs w:val="32"/>
        </w:rPr>
        <w:t>（photo diode），例如p-n接面二極體、p-</w:t>
      </w:r>
      <w:proofErr w:type="spellStart"/>
      <w:r w:rsidRPr="00500122">
        <w:rPr>
          <w:rFonts w:ascii="標楷體" w:eastAsia="標楷體" w:hAnsi="標楷體" w:hint="eastAsia"/>
          <w:color w:val="1F497D" w:themeColor="text2"/>
          <w:sz w:val="32"/>
          <w:szCs w:val="32"/>
        </w:rPr>
        <w:t>i</w:t>
      </w:r>
      <w:proofErr w:type="spellEnd"/>
      <w:r w:rsidRPr="00500122">
        <w:rPr>
          <w:rFonts w:ascii="標楷體" w:eastAsia="標楷體" w:hAnsi="標楷體" w:hint="eastAsia"/>
          <w:color w:val="1F497D" w:themeColor="text2"/>
          <w:sz w:val="32"/>
          <w:szCs w:val="32"/>
        </w:rPr>
        <w:t>-n二極體，或是雪崩型二極體（avalanche diode）。另外「金屬-半導體-金屬」</w:t>
      </w:r>
      <w:r w:rsidRPr="00500122">
        <w:rPr>
          <w:rFonts w:ascii="標楷體" w:eastAsia="標楷體" w:hAnsi="標楷體" w:hint="eastAsia"/>
          <w:color w:val="1F497D" w:themeColor="text2"/>
          <w:sz w:val="32"/>
          <w:szCs w:val="32"/>
        </w:rPr>
        <w:lastRenderedPageBreak/>
        <w:t>（Metal-Semiconductor-Metal, MSM）光偵測器也因為與電路整合性佳，而被應用在光再生器（regenerator）或是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"https://zh.wikipedia.org/wiki/%E6%B3%A2%E9%95%B7%E5%88%86%E6%B3%A2%E5%A4%9A%E5%B7%A5" \o "波長分波多工"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波長分波多工</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器中。</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光接收器電路通常使用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"https://zh.wikipedia.org/wiki/%E8%BD%89%E9%98%BB%E6%94%BE%E5%A4%A7%E5%99%A8" \o "轉阻放大器" </w:instrText>
      </w:r>
      <w:r w:rsidRPr="00500122">
        <w:rPr>
          <w:rFonts w:ascii="標楷體" w:eastAsia="標楷體" w:hAnsi="標楷體"/>
          <w:color w:val="1F497D" w:themeColor="text2"/>
          <w:sz w:val="32"/>
          <w:szCs w:val="32"/>
        </w:rPr>
        <w:fldChar w:fldCharType="separate"/>
      </w:r>
      <w:proofErr w:type="gramStart"/>
      <w:r w:rsidRPr="00500122">
        <w:rPr>
          <w:rStyle w:val="a3"/>
          <w:rFonts w:ascii="標楷體" w:eastAsia="標楷體" w:hAnsi="標楷體" w:hint="eastAsia"/>
          <w:color w:val="1F497D" w:themeColor="text2"/>
          <w:sz w:val="32"/>
          <w:szCs w:val="32"/>
        </w:rPr>
        <w:t>轉阻放大器</w:t>
      </w:r>
      <w:proofErr w:type="gramEnd"/>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w:t>
      </w:r>
      <w:proofErr w:type="spellStart"/>
      <w:r w:rsidRPr="00500122">
        <w:rPr>
          <w:rFonts w:ascii="標楷體" w:eastAsia="標楷體" w:hAnsi="標楷體" w:hint="eastAsia"/>
          <w:color w:val="1F497D" w:themeColor="text2"/>
          <w:sz w:val="32"/>
          <w:szCs w:val="32"/>
        </w:rPr>
        <w:t>transimpedence</w:t>
      </w:r>
      <w:proofErr w:type="spellEnd"/>
      <w:r w:rsidRPr="00500122">
        <w:rPr>
          <w:rFonts w:ascii="標楷體" w:eastAsia="標楷體" w:hAnsi="標楷體" w:hint="eastAsia"/>
          <w:color w:val="1F497D" w:themeColor="text2"/>
          <w:sz w:val="32"/>
          <w:szCs w:val="32"/>
        </w:rPr>
        <w:t xml:space="preserve"> amplifier, TIA）以及</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"https://zh.wikipedia.org/w/index.php?title=%E9%99%90%E5%B9%85%E6%94%BE%E5%A4%A7%E5%99%A8&amp;action=edit&amp;redlink=1" \o "限幅放大器 (頁面不存在)" </w:instrText>
      </w:r>
      <w:r w:rsidRPr="00500122">
        <w:rPr>
          <w:rFonts w:ascii="標楷體" w:eastAsia="標楷體" w:hAnsi="標楷體"/>
          <w:color w:val="1F497D" w:themeColor="text2"/>
          <w:sz w:val="32"/>
          <w:szCs w:val="32"/>
        </w:rPr>
        <w:fldChar w:fldCharType="separate"/>
      </w:r>
      <w:proofErr w:type="gramStart"/>
      <w:r w:rsidRPr="00500122">
        <w:rPr>
          <w:rStyle w:val="a3"/>
          <w:rFonts w:ascii="標楷體" w:eastAsia="標楷體" w:hAnsi="標楷體" w:hint="eastAsia"/>
          <w:color w:val="1F497D" w:themeColor="text2"/>
          <w:sz w:val="32"/>
          <w:szCs w:val="32"/>
        </w:rPr>
        <w:t>限幅放大器</w:t>
      </w:r>
      <w:proofErr w:type="gramEnd"/>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（limiting amplifier）處理由</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"https://zh.wikipedia.org/w/index.php?title=%E5%85%89%E5%81%B5%E6%B8%AC%E5%99%A8&amp;action=edit&amp;redlink=1" \o "光偵測器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光偵測器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轉換出的光電流，</w:t>
      </w:r>
      <w:proofErr w:type="gramStart"/>
      <w:r w:rsidRPr="00500122">
        <w:rPr>
          <w:rFonts w:ascii="標楷體" w:eastAsia="標楷體" w:hAnsi="標楷體" w:hint="eastAsia"/>
          <w:color w:val="1F497D" w:themeColor="text2"/>
          <w:sz w:val="32"/>
          <w:szCs w:val="32"/>
        </w:rPr>
        <w:t>轉阻放大器和限幅放大器</w:t>
      </w:r>
      <w:proofErr w:type="gramEnd"/>
      <w:r w:rsidRPr="00500122">
        <w:rPr>
          <w:rFonts w:ascii="標楷體" w:eastAsia="標楷體" w:hAnsi="標楷體" w:hint="eastAsia"/>
          <w:color w:val="1F497D" w:themeColor="text2"/>
          <w:sz w:val="32"/>
          <w:szCs w:val="32"/>
        </w:rPr>
        <w:t>可以將光電流轉換成振幅較小的電壓訊號，再透過後端的</w:t>
      </w:r>
      <w:hyperlink r:id="rId203" w:tooltip="比較器" w:history="1">
        <w:r w:rsidRPr="00500122">
          <w:rPr>
            <w:rStyle w:val="a3"/>
            <w:rFonts w:ascii="標楷體" w:eastAsia="標楷體" w:hAnsi="標楷體" w:hint="eastAsia"/>
            <w:color w:val="1F497D" w:themeColor="text2"/>
            <w:sz w:val="32"/>
            <w:szCs w:val="32"/>
          </w:rPr>
          <w:t>比較器</w:t>
        </w:r>
      </w:hyperlink>
      <w:r w:rsidRPr="00500122">
        <w:rPr>
          <w:rFonts w:ascii="標楷體" w:eastAsia="標楷體" w:hAnsi="標楷體" w:hint="eastAsia"/>
          <w:color w:val="1F497D" w:themeColor="text2"/>
          <w:sz w:val="32"/>
          <w:szCs w:val="32"/>
        </w:rPr>
        <w:t>（comparator）電路轉換成數位訊號。對於高速光纖通訊系統而言，訊號常常相對地衰減較為嚴重，為了避免接收器電路輸出的數位訊號變形超出規格，通常在接收器電路的後級也會加上</w:t>
      </w:r>
      <w:hyperlink r:id="rId204" w:tooltip="時脈及資料回復電路 (頁面不存在)" w:history="1">
        <w:r w:rsidRPr="00500122">
          <w:rPr>
            <w:rStyle w:val="a3"/>
            <w:rFonts w:ascii="標楷體" w:eastAsia="標楷體" w:hAnsi="標楷體" w:hint="eastAsia"/>
            <w:color w:val="1F497D" w:themeColor="text2"/>
            <w:sz w:val="32"/>
            <w:szCs w:val="32"/>
          </w:rPr>
          <w:t>時脈及資料回復電路</w:t>
        </w:r>
      </w:hyperlink>
      <w:r w:rsidRPr="00500122">
        <w:rPr>
          <w:rFonts w:ascii="標楷體" w:eastAsia="標楷體" w:hAnsi="標楷體" w:hint="eastAsia"/>
          <w:color w:val="1F497D" w:themeColor="text2"/>
          <w:sz w:val="32"/>
          <w:szCs w:val="32"/>
        </w:rPr>
        <w:t>（clock and data recovery, CDR）以及</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"https://zh.wikipedia.org/wiki/%E9%8E%96%E7%9B%B8%E8%BF%B4%E8%B7%AF" \o "鎖相迴路" </w:instrText>
      </w:r>
      <w:r w:rsidRPr="00500122">
        <w:rPr>
          <w:rFonts w:ascii="標楷體" w:eastAsia="標楷體" w:hAnsi="標楷體"/>
          <w:color w:val="1F497D" w:themeColor="text2"/>
          <w:sz w:val="32"/>
          <w:szCs w:val="32"/>
        </w:rPr>
        <w:fldChar w:fldCharType="separate"/>
      </w:r>
      <w:proofErr w:type="gramStart"/>
      <w:r w:rsidRPr="00500122">
        <w:rPr>
          <w:rStyle w:val="a3"/>
          <w:rFonts w:ascii="標楷體" w:eastAsia="標楷體" w:hAnsi="標楷體" w:hint="eastAsia"/>
          <w:color w:val="1F497D" w:themeColor="text2"/>
          <w:sz w:val="32"/>
          <w:szCs w:val="32"/>
        </w:rPr>
        <w:t>鎖相迴路</w:t>
      </w:r>
      <w:proofErr w:type="gramEnd"/>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（phase-locked loop, PLL）將訊號做適度處理再輸出。</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波長分波多工</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hyperlink r:id="rId205" w:tooltip="波長分波多工" w:history="1">
        <w:r w:rsidRPr="00500122">
          <w:rPr>
            <w:rStyle w:val="a3"/>
            <w:rFonts w:ascii="標楷體" w:eastAsia="標楷體" w:hAnsi="標楷體" w:hint="eastAsia"/>
            <w:color w:val="1F497D" w:themeColor="text2"/>
            <w:sz w:val="32"/>
            <w:szCs w:val="32"/>
          </w:rPr>
          <w:t>波長分波多工</w:t>
        </w:r>
      </w:hyperlink>
      <w:r w:rsidRPr="00500122">
        <w:rPr>
          <w:rFonts w:ascii="標楷體" w:eastAsia="標楷體" w:hAnsi="標楷體" w:hint="eastAsia"/>
          <w:color w:val="1F497D" w:themeColor="text2"/>
          <w:sz w:val="32"/>
          <w:szCs w:val="32"/>
        </w:rPr>
        <w:t>的實際做法就是將光纖的工作波長分割成多個通道（channel），</w:t>
      </w:r>
      <w:proofErr w:type="gramStart"/>
      <w:r w:rsidRPr="00500122">
        <w:rPr>
          <w:rFonts w:ascii="標楷體" w:eastAsia="標楷體" w:hAnsi="標楷體" w:hint="eastAsia"/>
          <w:color w:val="1F497D" w:themeColor="text2"/>
          <w:sz w:val="32"/>
          <w:szCs w:val="32"/>
        </w:rPr>
        <w:t>俾</w:t>
      </w:r>
      <w:proofErr w:type="gramEnd"/>
      <w:r w:rsidRPr="00500122">
        <w:rPr>
          <w:rFonts w:ascii="標楷體" w:eastAsia="標楷體" w:hAnsi="標楷體" w:hint="eastAsia"/>
          <w:color w:val="1F497D" w:themeColor="text2"/>
          <w:sz w:val="32"/>
          <w:szCs w:val="32"/>
        </w:rPr>
        <w:t>使能在同一條光纖內傳輸更大量的資料。一個完整的波長分波多工系統分為發射端的波長分波多工器（wavelength division multiplexer）以及在接收端的波長</w:t>
      </w:r>
      <w:proofErr w:type="gramStart"/>
      <w:r w:rsidRPr="00500122">
        <w:rPr>
          <w:rFonts w:ascii="標楷體" w:eastAsia="標楷體" w:hAnsi="標楷體" w:hint="eastAsia"/>
          <w:color w:val="1F497D" w:themeColor="text2"/>
          <w:sz w:val="32"/>
          <w:szCs w:val="32"/>
        </w:rPr>
        <w:t>分波解多工器</w:t>
      </w:r>
      <w:proofErr w:type="gramEnd"/>
      <w:r w:rsidRPr="00500122">
        <w:rPr>
          <w:rFonts w:ascii="標楷體" w:eastAsia="標楷體" w:hAnsi="標楷體" w:hint="eastAsia"/>
          <w:color w:val="1F497D" w:themeColor="text2"/>
          <w:sz w:val="32"/>
          <w:szCs w:val="32"/>
        </w:rPr>
        <w:t xml:space="preserve">（wavelength division </w:t>
      </w:r>
      <w:proofErr w:type="spellStart"/>
      <w:r w:rsidRPr="00500122">
        <w:rPr>
          <w:rFonts w:ascii="標楷體" w:eastAsia="標楷體" w:hAnsi="標楷體" w:hint="eastAsia"/>
          <w:color w:val="1F497D" w:themeColor="text2"/>
          <w:sz w:val="32"/>
          <w:szCs w:val="32"/>
        </w:rPr>
        <w:t>demultiplexer</w:t>
      </w:r>
      <w:proofErr w:type="spellEnd"/>
      <w:r w:rsidRPr="00500122">
        <w:rPr>
          <w:rFonts w:ascii="標楷體" w:eastAsia="標楷體" w:hAnsi="標楷體" w:hint="eastAsia"/>
          <w:color w:val="1F497D" w:themeColor="text2"/>
          <w:sz w:val="32"/>
          <w:szCs w:val="32"/>
        </w:rPr>
        <w:t>），最常用於</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"https://zh.wikipedia.org/wiki/%E6%B3%A2%E9%95%B7%E5%88%86%E6%B3%A2%E5%A4%9A%E5%B7%A5" \o "波長分波多工"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波長分波多工</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系統的元件是</w:t>
      </w:r>
      <w:hyperlink r:id="rId206" w:tooltip="陣列波導光柵 (頁面不存在)" w:history="1">
        <w:proofErr w:type="gramStart"/>
        <w:r w:rsidRPr="00500122">
          <w:rPr>
            <w:rStyle w:val="a3"/>
            <w:rFonts w:ascii="標楷體" w:eastAsia="標楷體" w:hAnsi="標楷體" w:hint="eastAsia"/>
            <w:color w:val="1F497D" w:themeColor="text2"/>
            <w:sz w:val="32"/>
            <w:szCs w:val="32"/>
          </w:rPr>
          <w:t>陣列波導光柵</w:t>
        </w:r>
        <w:proofErr w:type="gramEnd"/>
      </w:hyperlink>
      <w:r w:rsidRPr="00500122">
        <w:rPr>
          <w:rFonts w:ascii="標楷體" w:eastAsia="標楷體" w:hAnsi="標楷體" w:hint="eastAsia"/>
          <w:color w:val="1F497D" w:themeColor="text2"/>
          <w:sz w:val="32"/>
          <w:szCs w:val="32"/>
        </w:rPr>
        <w:t>（Arrayed Waveguide Gratings, AWG）。而目前市面上已經有商用的波長分波多工器/解多工器，最多可將光纖通訊系統劃分成80個通道，也使得資料傳輸的速率一下子就突破Tb/s的等級。</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頻寬距離乘積</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lastRenderedPageBreak/>
        <w:t>由於傳輸距離越遠，光纖內的色散現象就越嚴重，影響訊號品質。因此常用於評估光纖通訊系統的一項指標就是</w:t>
      </w:r>
      <w:r w:rsidRPr="00500122">
        <w:rPr>
          <w:rFonts w:ascii="標楷體" w:eastAsia="標楷體" w:hAnsi="標楷體" w:hint="eastAsia"/>
          <w:b/>
          <w:bCs/>
          <w:color w:val="1F497D" w:themeColor="text2"/>
          <w:sz w:val="32"/>
          <w:szCs w:val="32"/>
        </w:rPr>
        <w:t>頻寬-距離乘積</w:t>
      </w:r>
      <w:r w:rsidRPr="00500122">
        <w:rPr>
          <w:rFonts w:ascii="標楷體" w:eastAsia="標楷體" w:hAnsi="標楷體" w:hint="eastAsia"/>
          <w:color w:val="1F497D" w:themeColor="text2"/>
          <w:sz w:val="32"/>
          <w:szCs w:val="32"/>
        </w:rPr>
        <w:t>，單位是百萬</w:t>
      </w:r>
      <w:hyperlink r:id="rId207" w:tooltip="赫茲" w:history="1">
        <w:r w:rsidRPr="00500122">
          <w:rPr>
            <w:rStyle w:val="a3"/>
            <w:rFonts w:ascii="標楷體" w:eastAsia="標楷體" w:hAnsi="標楷體" w:hint="eastAsia"/>
            <w:color w:val="1F497D" w:themeColor="text2"/>
            <w:sz w:val="32"/>
            <w:szCs w:val="32"/>
          </w:rPr>
          <w:t>赫茲</w:t>
        </w:r>
      </w:hyperlink>
      <w:r w:rsidRPr="00500122">
        <w:rPr>
          <w:rFonts w:ascii="標楷體" w:eastAsia="標楷體" w:hAnsi="標楷體" w:hint="eastAsia"/>
          <w:color w:val="1F497D" w:themeColor="text2"/>
          <w:sz w:val="32"/>
          <w:szCs w:val="32"/>
        </w:rPr>
        <w:t>×公里（MHz×km）。使用這兩</w:t>
      </w:r>
      <w:proofErr w:type="gramStart"/>
      <w:r w:rsidRPr="00500122">
        <w:rPr>
          <w:rFonts w:ascii="標楷體" w:eastAsia="標楷體" w:hAnsi="標楷體" w:hint="eastAsia"/>
          <w:color w:val="1F497D" w:themeColor="text2"/>
          <w:sz w:val="32"/>
          <w:szCs w:val="32"/>
        </w:rPr>
        <w:t>個</w:t>
      </w:r>
      <w:proofErr w:type="gramEnd"/>
      <w:r w:rsidRPr="00500122">
        <w:rPr>
          <w:rFonts w:ascii="標楷體" w:eastAsia="標楷體" w:hAnsi="標楷體" w:hint="eastAsia"/>
          <w:color w:val="1F497D" w:themeColor="text2"/>
          <w:sz w:val="32"/>
          <w:szCs w:val="32"/>
        </w:rPr>
        <w:t>值的乘積做為指標的原因是通常這兩</w:t>
      </w:r>
      <w:proofErr w:type="gramStart"/>
      <w:r w:rsidRPr="00500122">
        <w:rPr>
          <w:rFonts w:ascii="標楷體" w:eastAsia="標楷體" w:hAnsi="標楷體" w:hint="eastAsia"/>
          <w:color w:val="1F497D" w:themeColor="text2"/>
          <w:sz w:val="32"/>
          <w:szCs w:val="32"/>
        </w:rPr>
        <w:t>個</w:t>
      </w:r>
      <w:proofErr w:type="gramEnd"/>
      <w:r w:rsidRPr="00500122">
        <w:rPr>
          <w:rFonts w:ascii="標楷體" w:eastAsia="標楷體" w:hAnsi="標楷體" w:hint="eastAsia"/>
          <w:color w:val="1F497D" w:themeColor="text2"/>
          <w:sz w:val="32"/>
          <w:szCs w:val="32"/>
        </w:rPr>
        <w:t>值不會同時變好，而必須有所取捨（trade off）。舉例而言，一個常見的多模光纖（multi-mode fiber）系統的頻寬-距離乘積約是500MHz×km，代表這個系統在一公里內的訊號頻寬可以到500MHz，而如果距離縮短至0.5公里時，頻寬則可以倍增到1000MHz。</w:t>
      </w:r>
    </w:p>
    <w:p w:rsidR="00500122" w:rsidRPr="00500122" w:rsidRDefault="00500122" w:rsidP="00500122">
      <w:pPr>
        <w:pStyle w:val="2"/>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應用極限</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雖然目前已經出現很多技術降低諸如色散之類的問題，也使得光纖通訊系統的容量已經達到14Tb/s以及160公里的傳輸距離</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"http://www.ntt.co.jp/news/news06e/0609/060929a.html"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[2]</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，仍然有些問題需要工程師與科學家的研究與克服。以下是這些問題的簡單討論。</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訊號色散</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對於現代的玻璃光纖而言，最嚴重的問題並非訊號的衰減，而是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"https://zh.wikipedia.org/wiki/%E8%89%B2%E6%95%A3" \o "色散"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色散</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問題，也就是訊號在光纖內傳輸一段距離後逐漸擴散重疊，使得接收端難以判別訊號的高或低。造成光纖內色散的成因很多。以模態色散為例，訊號</w:t>
      </w:r>
      <w:proofErr w:type="gramStart"/>
      <w:r w:rsidRPr="00500122">
        <w:rPr>
          <w:rFonts w:ascii="標楷體" w:eastAsia="標楷體" w:hAnsi="標楷體" w:hint="eastAsia"/>
          <w:color w:val="1F497D" w:themeColor="text2"/>
          <w:sz w:val="32"/>
          <w:szCs w:val="32"/>
        </w:rPr>
        <w:t>的橫模</w:t>
      </w:r>
      <w:proofErr w:type="gramEnd"/>
      <w:r w:rsidRPr="00500122">
        <w:rPr>
          <w:rFonts w:ascii="標楷體" w:eastAsia="標楷體" w:hAnsi="標楷體" w:hint="eastAsia"/>
          <w:color w:val="1F497D" w:themeColor="text2"/>
          <w:sz w:val="32"/>
          <w:szCs w:val="32"/>
        </w:rPr>
        <w:t>（transverse mode）軸速度（axial speed）不一致導致色散，這也限制了多模光纖的應用。在單模光纖中，</w:t>
      </w:r>
      <w:proofErr w:type="gramStart"/>
      <w:r w:rsidRPr="00500122">
        <w:rPr>
          <w:rFonts w:ascii="標楷體" w:eastAsia="標楷體" w:hAnsi="標楷體" w:hint="eastAsia"/>
          <w:color w:val="1F497D" w:themeColor="text2"/>
          <w:sz w:val="32"/>
          <w:szCs w:val="32"/>
        </w:rPr>
        <w:t>模態間的色散</w:t>
      </w:r>
      <w:proofErr w:type="gramEnd"/>
      <w:r w:rsidRPr="00500122">
        <w:rPr>
          <w:rFonts w:ascii="標楷體" w:eastAsia="標楷體" w:hAnsi="標楷體" w:hint="eastAsia"/>
          <w:color w:val="1F497D" w:themeColor="text2"/>
          <w:sz w:val="32"/>
          <w:szCs w:val="32"/>
        </w:rPr>
        <w:t>可以被壓抑得很低。</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但是在單模光纖中一樣有色散問題，通常</w:t>
      </w:r>
      <w:proofErr w:type="gramStart"/>
      <w:r w:rsidRPr="00500122">
        <w:rPr>
          <w:rFonts w:ascii="標楷體" w:eastAsia="標楷體" w:hAnsi="標楷體" w:hint="eastAsia"/>
          <w:color w:val="1F497D" w:themeColor="text2"/>
          <w:sz w:val="32"/>
          <w:szCs w:val="32"/>
        </w:rPr>
        <w:t>稱為群速色散</w:t>
      </w:r>
      <w:proofErr w:type="gramEnd"/>
      <w:r w:rsidRPr="00500122">
        <w:rPr>
          <w:rFonts w:ascii="標楷體" w:eastAsia="標楷體" w:hAnsi="標楷體" w:hint="eastAsia"/>
          <w:color w:val="1F497D" w:themeColor="text2"/>
          <w:sz w:val="32"/>
          <w:szCs w:val="32"/>
        </w:rPr>
        <w:t>（group-velocity dispersion），起因是對不同波長的入射光波而言，玻璃的折射率略有不同，</w:t>
      </w:r>
      <w:r w:rsidRPr="00500122">
        <w:rPr>
          <w:rFonts w:ascii="標楷體" w:eastAsia="標楷體" w:hAnsi="標楷體" w:hint="eastAsia"/>
          <w:color w:val="1F497D" w:themeColor="text2"/>
          <w:sz w:val="32"/>
          <w:szCs w:val="32"/>
        </w:rPr>
        <w:lastRenderedPageBreak/>
        <w:t>而光源所發射的光波不可能沒有頻譜的分布，這也造成了光波在光纖內部會因為波長的些微差異而有不同的折射行為。另外一種在單模光纖中常見的色散稱為</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"https://zh.wikipedia.org/w/index.php?title=%E5%81%8F%E6%8C%AF%E6%80%81%E8%89%B2%E6%95%A3&amp;action=edit&amp;redlink=1" \o "偏振態色散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偏振態色散</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（polarization mode dispersion），起因是單模光纖內雖然一次只能容納</w:t>
      </w:r>
      <w:proofErr w:type="gramStart"/>
      <w:r w:rsidRPr="00500122">
        <w:rPr>
          <w:rFonts w:ascii="標楷體" w:eastAsia="標楷體" w:hAnsi="標楷體" w:hint="eastAsia"/>
          <w:color w:val="1F497D" w:themeColor="text2"/>
          <w:sz w:val="32"/>
          <w:szCs w:val="32"/>
        </w:rPr>
        <w:t>一個橫模的</w:t>
      </w:r>
      <w:proofErr w:type="gramEnd"/>
      <w:r w:rsidRPr="00500122">
        <w:rPr>
          <w:rFonts w:ascii="標楷體" w:eastAsia="標楷體" w:hAnsi="標楷體" w:hint="eastAsia"/>
          <w:color w:val="1F497D" w:themeColor="text2"/>
          <w:sz w:val="32"/>
          <w:szCs w:val="32"/>
        </w:rPr>
        <w:t>光波，但是</w:t>
      </w:r>
      <w:proofErr w:type="gramStart"/>
      <w:r w:rsidRPr="00500122">
        <w:rPr>
          <w:rFonts w:ascii="標楷體" w:eastAsia="標楷體" w:hAnsi="標楷體" w:hint="eastAsia"/>
          <w:color w:val="1F497D" w:themeColor="text2"/>
          <w:sz w:val="32"/>
          <w:szCs w:val="32"/>
        </w:rPr>
        <w:t>這個橫模的</w:t>
      </w:r>
      <w:proofErr w:type="gramEnd"/>
      <w:r w:rsidRPr="00500122">
        <w:rPr>
          <w:rFonts w:ascii="標楷體" w:eastAsia="標楷體" w:hAnsi="標楷體" w:hint="eastAsia"/>
          <w:color w:val="1F497D" w:themeColor="text2"/>
          <w:sz w:val="32"/>
          <w:szCs w:val="32"/>
        </w:rPr>
        <w:t>光波卻可以有兩個方向的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"https://zh.wikipedia.org/wiki/%E5%81%8F%E6%8C%AF" \o "偏振"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偏振</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（polarization），而光纖內的任何結構缺陷與變形都可能讓這兩</w:t>
      </w:r>
      <w:proofErr w:type="gramStart"/>
      <w:r w:rsidRPr="00500122">
        <w:rPr>
          <w:rFonts w:ascii="標楷體" w:eastAsia="標楷體" w:hAnsi="標楷體" w:hint="eastAsia"/>
          <w:color w:val="1F497D" w:themeColor="text2"/>
          <w:sz w:val="32"/>
          <w:szCs w:val="32"/>
        </w:rPr>
        <w:t>個</w:t>
      </w:r>
      <w:proofErr w:type="gramEnd"/>
      <w:r w:rsidRPr="00500122">
        <w:rPr>
          <w:rFonts w:ascii="標楷體" w:eastAsia="標楷體" w:hAnsi="標楷體" w:hint="eastAsia"/>
          <w:color w:val="1F497D" w:themeColor="text2"/>
          <w:sz w:val="32"/>
          <w:szCs w:val="32"/>
        </w:rPr>
        <w:t>偏振方向的光波產生不一樣的傳遞速度，這又稱為光纖的雙折射現象（fiber birefringence）。這個現象可以透過</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"https://zh.wikipedia.org/w/index.php?title=%E5%81%8F%E6%8C%AF%E4%BF%9D%E6%8C%81%E5%85%89%E7%BA%96&amp;action=edit&amp;redlink=1" \o "偏振保持光纖 (頁面不存在)"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偏振保持光纖</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（polarization-maintaining optical fiber）加以抑制。</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訊號衰減</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訊號在光纖內衰減也造成光放大器成為光纖通訊系統所必需的元件。光波在光纖內衰減的主因有物質吸收、</w:t>
      </w:r>
      <w:hyperlink r:id="rId208" w:tooltip="瑞立散射" w:history="1">
        <w:proofErr w:type="gramStart"/>
        <w:r w:rsidRPr="00500122">
          <w:rPr>
            <w:rStyle w:val="a3"/>
            <w:rFonts w:ascii="標楷體" w:eastAsia="標楷體" w:hAnsi="標楷體" w:hint="eastAsia"/>
            <w:color w:val="1F497D" w:themeColor="text2"/>
            <w:sz w:val="32"/>
            <w:szCs w:val="32"/>
          </w:rPr>
          <w:t>瑞立散射</w:t>
        </w:r>
        <w:proofErr w:type="gramEnd"/>
      </w:hyperlink>
      <w:r w:rsidRPr="00500122">
        <w:rPr>
          <w:rFonts w:ascii="標楷體" w:eastAsia="標楷體" w:hAnsi="標楷體" w:hint="eastAsia"/>
          <w:color w:val="1F497D" w:themeColor="text2"/>
          <w:sz w:val="32"/>
          <w:szCs w:val="32"/>
        </w:rPr>
        <w:t>（Rayleigh scattering）、</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"https://zh.wikipedia.org/wiki/%E7%B1%B3%E6%B0%8F%E6%95%A3%E5%B0%84" \o "米氏散射"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米氏散射</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（Mie scattering）以及連接器造成的損失。雖然石英的吸收係數只有0.03dB/km，但是光纖內的雜質仍然會讓吸收係數變大。其他造成訊號衰減的原因還包括</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"https://zh.wikipedia.org/wiki/%E6%87%89%E5%8A%9B" \o "應力"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應力</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對光纖造成的變形、光纖密度的微小擾動，或是接合的技術仍有待加強。</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訊號再生</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現代的光纖通訊系統因為引進了很多新技術降低訊號衰減的程度，因此訊號再生只需要用於距離數百公里遠的通訊系統中。這使得光纖通訊系統的建置費用與維運成本大幅降低，</w:t>
      </w:r>
      <w:proofErr w:type="gramStart"/>
      <w:r w:rsidRPr="00500122">
        <w:rPr>
          <w:rFonts w:ascii="標楷體" w:eastAsia="標楷體" w:hAnsi="標楷體" w:hint="eastAsia"/>
          <w:color w:val="1F497D" w:themeColor="text2"/>
          <w:sz w:val="32"/>
          <w:szCs w:val="32"/>
        </w:rPr>
        <w:t>特別</w:t>
      </w:r>
      <w:proofErr w:type="gramEnd"/>
      <w:r w:rsidRPr="00500122">
        <w:rPr>
          <w:rFonts w:ascii="標楷體" w:eastAsia="標楷體" w:hAnsi="標楷體" w:hint="eastAsia"/>
          <w:color w:val="1F497D" w:themeColor="text2"/>
          <w:sz w:val="32"/>
          <w:szCs w:val="32"/>
        </w:rPr>
        <w:t>對於越洋的海底光纖而言，</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"https://zh.wikipedia.org/wiki/%E4%B8%AD%E7%B9%BC%E5%99%A8" \o "中繼器"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中繼器</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的穩定度往往是維護成本居高不下的主因。這些突破對於控制系統的色散也有很大的</w:t>
      </w:r>
      <w:r w:rsidRPr="00500122">
        <w:rPr>
          <w:rFonts w:ascii="標楷體" w:eastAsia="標楷體" w:hAnsi="標楷體" w:hint="eastAsia"/>
          <w:color w:val="1F497D" w:themeColor="text2"/>
          <w:sz w:val="32"/>
          <w:szCs w:val="32"/>
        </w:rPr>
        <w:lastRenderedPageBreak/>
        <w:t>助益，足以降低色散造成的非線性現象。</w:t>
      </w:r>
      <w:proofErr w:type="gramStart"/>
      <w:r w:rsidRPr="00500122">
        <w:rPr>
          <w:rFonts w:ascii="標楷體" w:eastAsia="標楷體" w:hAnsi="標楷體" w:hint="eastAsia"/>
          <w:color w:val="1F497D" w:themeColor="text2"/>
          <w:sz w:val="32"/>
          <w:szCs w:val="32"/>
        </w:rPr>
        <w:t>此外，</w:t>
      </w:r>
      <w:proofErr w:type="gramEnd"/>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"https://zh.wikipedia.org/wiki/%E5%AD%A4%E5%AD%90" \o "孤子" </w:instrText>
      </w:r>
      <w:r w:rsidRPr="00500122">
        <w:rPr>
          <w:rFonts w:ascii="標楷體" w:eastAsia="標楷體" w:hAnsi="標楷體"/>
          <w:color w:val="1F497D" w:themeColor="text2"/>
          <w:sz w:val="32"/>
          <w:szCs w:val="32"/>
        </w:rPr>
        <w:fldChar w:fldCharType="separate"/>
      </w:r>
      <w:proofErr w:type="gramStart"/>
      <w:r w:rsidRPr="00500122">
        <w:rPr>
          <w:rStyle w:val="a3"/>
          <w:rFonts w:ascii="標楷體" w:eastAsia="標楷體" w:hAnsi="標楷體" w:hint="eastAsia"/>
          <w:color w:val="1F497D" w:themeColor="text2"/>
          <w:sz w:val="32"/>
          <w:szCs w:val="32"/>
        </w:rPr>
        <w:t>光固子</w:t>
      </w:r>
      <w:proofErr w:type="gramEnd"/>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也是另外一項可以大幅降低長距離通訊系統中色散的關鍵技術。</w:t>
      </w:r>
    </w:p>
    <w:p w:rsidR="00500122" w:rsidRPr="00500122" w:rsidRDefault="00500122" w:rsidP="00500122">
      <w:pPr>
        <w:pStyle w:val="3"/>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最後</w:t>
      </w:r>
      <w:proofErr w:type="gramStart"/>
      <w:r w:rsidRPr="00500122">
        <w:rPr>
          <w:rStyle w:val="mw-headline"/>
          <w:rFonts w:ascii="標楷體" w:eastAsia="標楷體" w:hAnsi="標楷體" w:hint="eastAsia"/>
          <w:color w:val="1F497D" w:themeColor="text2"/>
          <w:sz w:val="32"/>
          <w:szCs w:val="32"/>
        </w:rPr>
        <w:t>一</w:t>
      </w:r>
      <w:proofErr w:type="gramEnd"/>
      <w:r w:rsidRPr="00500122">
        <w:rPr>
          <w:rStyle w:val="mw-headline"/>
          <w:rFonts w:ascii="標楷體" w:eastAsia="標楷體" w:hAnsi="標楷體" w:hint="eastAsia"/>
          <w:color w:val="1F497D" w:themeColor="text2"/>
          <w:sz w:val="32"/>
          <w:szCs w:val="32"/>
        </w:rPr>
        <w:t>哩光纖網路</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雖然光纖網路享有高容量的優勢，但是在達成普及化的目標，也就是「</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"https://zh.wikipedia.org/wiki/%E5%85%89%E7%BA%A4%E5%88%B0%E6%88%B7" \o "光纖到戶"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光纖到戶</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」（Fiber To The Home, FTTH）以及「</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"https://zh.wikipedia.org/wiki/%E6%9C%80%E5%BE%8C%E4%B8%80%E5%93%A9" \o "最後一哩"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最後</w:t>
      </w:r>
      <w:proofErr w:type="gramStart"/>
      <w:r w:rsidRPr="00500122">
        <w:rPr>
          <w:rStyle w:val="a3"/>
          <w:rFonts w:ascii="標楷體" w:eastAsia="標楷體" w:hAnsi="標楷體" w:hint="eastAsia"/>
          <w:color w:val="1F497D" w:themeColor="text2"/>
          <w:sz w:val="32"/>
          <w:szCs w:val="32"/>
        </w:rPr>
        <w:t>一</w:t>
      </w:r>
      <w:proofErr w:type="gramEnd"/>
      <w:r w:rsidRPr="00500122">
        <w:rPr>
          <w:rStyle w:val="a3"/>
          <w:rFonts w:ascii="標楷體" w:eastAsia="標楷體" w:hAnsi="標楷體" w:hint="eastAsia"/>
          <w:color w:val="1F497D" w:themeColor="text2"/>
          <w:sz w:val="32"/>
          <w:szCs w:val="32"/>
        </w:rPr>
        <w:t>哩</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」（last mile）的網路布建上仍然有很多困難待克服。然而，隨著網路頻寬的需求日增，已經有越來越多國家逐漸達成這個目的。以</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"https://zh.wikipedia.org/wiki/%E6%97%A5%E6%9C%AC" \o "日本"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日本</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為例，光纖網路系統已經開始取代使用銅線的</w:t>
      </w:r>
      <w:hyperlink r:id="rId209" w:tooltip="DSL" w:history="1">
        <w:r w:rsidRPr="00500122">
          <w:rPr>
            <w:rStyle w:val="a3"/>
            <w:rFonts w:ascii="標楷體" w:eastAsia="標楷體" w:hAnsi="標楷體" w:hint="eastAsia"/>
            <w:color w:val="1F497D" w:themeColor="text2"/>
            <w:sz w:val="32"/>
            <w:szCs w:val="32"/>
          </w:rPr>
          <w:t>數位用戶迴路</w:t>
        </w:r>
      </w:hyperlink>
      <w:r w:rsidRPr="00500122">
        <w:rPr>
          <w:rFonts w:ascii="標楷體" w:eastAsia="標楷體" w:hAnsi="標楷體" w:hint="eastAsia"/>
          <w:color w:val="1F497D" w:themeColor="text2"/>
          <w:sz w:val="32"/>
          <w:szCs w:val="32"/>
        </w:rPr>
        <w:t>系統。</w:t>
      </w:r>
    </w:p>
    <w:p w:rsidR="00500122" w:rsidRPr="00500122" w:rsidRDefault="00500122" w:rsidP="00500122">
      <w:pPr>
        <w:pStyle w:val="2"/>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與傳統通訊系統的比較</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對於某個通訊系統而言，使用傳統的銅纜作為傳輸介質較好，或是使用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"https://zh.wikipedia.org/wiki/%E5%85%89%E7%BA%96" \o "光纖"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光纖</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較佳，有幾項考量的重點。</w:t>
      </w:r>
      <w:hyperlink r:id="rId210" w:tooltip="光纖" w:history="1">
        <w:r w:rsidRPr="00500122">
          <w:rPr>
            <w:rStyle w:val="a3"/>
            <w:rFonts w:ascii="標楷體" w:eastAsia="標楷體" w:hAnsi="標楷體" w:hint="eastAsia"/>
            <w:color w:val="1F497D" w:themeColor="text2"/>
            <w:sz w:val="32"/>
            <w:szCs w:val="32"/>
          </w:rPr>
          <w:t>光纖</w:t>
        </w:r>
      </w:hyperlink>
      <w:r w:rsidRPr="00500122">
        <w:rPr>
          <w:rFonts w:ascii="標楷體" w:eastAsia="標楷體" w:hAnsi="標楷體" w:hint="eastAsia"/>
          <w:color w:val="1F497D" w:themeColor="text2"/>
          <w:sz w:val="32"/>
          <w:szCs w:val="32"/>
        </w:rPr>
        <w:t>通常用於高頻寬以及長距離的應用，因為其具有低損耗、高容量，以及不需要太多</w:t>
      </w:r>
      <w:hyperlink r:id="rId211" w:tooltip="中繼器" w:history="1">
        <w:r w:rsidRPr="00500122">
          <w:rPr>
            <w:rStyle w:val="a3"/>
            <w:rFonts w:ascii="標楷體" w:eastAsia="標楷體" w:hAnsi="標楷體" w:hint="eastAsia"/>
            <w:color w:val="1F497D" w:themeColor="text2"/>
            <w:sz w:val="32"/>
            <w:szCs w:val="32"/>
          </w:rPr>
          <w:t>中繼器</w:t>
        </w:r>
      </w:hyperlink>
      <w:r w:rsidRPr="00500122">
        <w:rPr>
          <w:rFonts w:ascii="標楷體" w:eastAsia="標楷體" w:hAnsi="標楷體" w:hint="eastAsia"/>
          <w:color w:val="1F497D" w:themeColor="text2"/>
          <w:sz w:val="32"/>
          <w:szCs w:val="32"/>
        </w:rPr>
        <w:t>等優點。</w:t>
      </w:r>
      <w:hyperlink r:id="rId212" w:tooltip="光纖" w:history="1">
        <w:r w:rsidRPr="00500122">
          <w:rPr>
            <w:rStyle w:val="a3"/>
            <w:rFonts w:ascii="標楷體" w:eastAsia="標楷體" w:hAnsi="標楷體" w:hint="eastAsia"/>
            <w:color w:val="1F497D" w:themeColor="text2"/>
            <w:sz w:val="32"/>
            <w:szCs w:val="32"/>
          </w:rPr>
          <w:t>光纖</w:t>
        </w:r>
      </w:hyperlink>
      <w:r w:rsidRPr="00500122">
        <w:rPr>
          <w:rFonts w:ascii="標楷體" w:eastAsia="標楷體" w:hAnsi="標楷體" w:hint="eastAsia"/>
          <w:color w:val="1F497D" w:themeColor="text2"/>
          <w:sz w:val="32"/>
          <w:szCs w:val="32"/>
        </w:rPr>
        <w:t>另外一項重要的優點是即使跨越長距離的數條光纖並列，光纖與光纖之間也不會產生</w:t>
      </w:r>
      <w:hyperlink r:id="rId213" w:tooltip="串訊 (頁面不存在)" w:history="1">
        <w:proofErr w:type="gramStart"/>
        <w:r w:rsidRPr="00500122">
          <w:rPr>
            <w:rStyle w:val="a3"/>
            <w:rFonts w:ascii="標楷體" w:eastAsia="標楷體" w:hAnsi="標楷體" w:hint="eastAsia"/>
            <w:color w:val="1F497D" w:themeColor="text2"/>
            <w:sz w:val="32"/>
            <w:szCs w:val="32"/>
          </w:rPr>
          <w:t>串訊</w:t>
        </w:r>
        <w:proofErr w:type="gramEnd"/>
      </w:hyperlink>
      <w:r w:rsidRPr="00500122">
        <w:rPr>
          <w:rFonts w:ascii="標楷體" w:eastAsia="標楷體" w:hAnsi="標楷體" w:hint="eastAsia"/>
          <w:color w:val="1F497D" w:themeColor="text2"/>
          <w:sz w:val="32"/>
          <w:szCs w:val="32"/>
        </w:rPr>
        <w:t>（cross-talk）的干擾，這和傳輸電訊號的</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"https://zh.wikipedia.org/wiki/%E5%82%B3%E8%BC%B8%E7%B7%9A" \o "傳輸線"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傳輸線</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（transmission line）正好相反。</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不過對於短距離與低頻寬的通訊應用而言，使用電訊號的傳輸有下列好處：</w:t>
      </w:r>
    </w:p>
    <w:p w:rsidR="00500122" w:rsidRPr="00500122" w:rsidRDefault="00500122" w:rsidP="00500122">
      <w:pPr>
        <w:widowControl/>
        <w:numPr>
          <w:ilvl w:val="0"/>
          <w:numId w:val="3"/>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較低的建置費用</w:t>
      </w:r>
    </w:p>
    <w:p w:rsidR="00500122" w:rsidRPr="00500122" w:rsidRDefault="00500122" w:rsidP="00500122">
      <w:pPr>
        <w:widowControl/>
        <w:numPr>
          <w:ilvl w:val="0"/>
          <w:numId w:val="3"/>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組裝容易</w:t>
      </w:r>
    </w:p>
    <w:p w:rsidR="00500122" w:rsidRPr="00500122" w:rsidRDefault="00500122" w:rsidP="00500122">
      <w:pPr>
        <w:widowControl/>
        <w:numPr>
          <w:ilvl w:val="0"/>
          <w:numId w:val="3"/>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lastRenderedPageBreak/>
        <w:t>可以利用電力系統傳遞資訊</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因為這些好處，所以在很短的距離傳輸資訊，例如主機</w:t>
      </w:r>
      <w:proofErr w:type="gramStart"/>
      <w:r w:rsidRPr="00500122">
        <w:rPr>
          <w:rFonts w:ascii="標楷體" w:eastAsia="標楷體" w:hAnsi="標楷體" w:hint="eastAsia"/>
          <w:color w:val="1F497D" w:themeColor="text2"/>
          <w:sz w:val="32"/>
          <w:szCs w:val="32"/>
        </w:rPr>
        <w:t>之間、電路板之間，</w:t>
      </w:r>
      <w:proofErr w:type="gramEnd"/>
      <w:r w:rsidRPr="00500122">
        <w:rPr>
          <w:rFonts w:ascii="標楷體" w:eastAsia="標楷體" w:hAnsi="標楷體" w:hint="eastAsia"/>
          <w:color w:val="1F497D" w:themeColor="text2"/>
          <w:sz w:val="32"/>
          <w:szCs w:val="32"/>
        </w:rPr>
        <w:t>甚至是</w:t>
      </w:r>
      <w:hyperlink r:id="rId214" w:tooltip="積體電路" w:history="1">
        <w:r w:rsidRPr="00500122">
          <w:rPr>
            <w:rStyle w:val="a3"/>
            <w:rFonts w:ascii="標楷體" w:eastAsia="標楷體" w:hAnsi="標楷體" w:hint="eastAsia"/>
            <w:color w:val="1F497D" w:themeColor="text2"/>
            <w:sz w:val="32"/>
            <w:szCs w:val="32"/>
          </w:rPr>
          <w:t>積體電路</w:t>
        </w:r>
      </w:hyperlink>
      <w:r w:rsidRPr="00500122">
        <w:rPr>
          <w:rFonts w:ascii="標楷體" w:eastAsia="標楷體" w:hAnsi="標楷體" w:hint="eastAsia"/>
          <w:color w:val="1F497D" w:themeColor="text2"/>
          <w:sz w:val="32"/>
          <w:szCs w:val="32"/>
        </w:rPr>
        <w:t>晶片</w:t>
      </w:r>
      <w:proofErr w:type="gramStart"/>
      <w:r w:rsidRPr="00500122">
        <w:rPr>
          <w:rFonts w:ascii="標楷體" w:eastAsia="標楷體" w:hAnsi="標楷體" w:hint="eastAsia"/>
          <w:color w:val="1F497D" w:themeColor="text2"/>
          <w:sz w:val="32"/>
          <w:szCs w:val="32"/>
        </w:rPr>
        <w:t>之間，</w:t>
      </w:r>
      <w:proofErr w:type="gramEnd"/>
      <w:r w:rsidRPr="00500122">
        <w:rPr>
          <w:rFonts w:ascii="標楷體" w:eastAsia="標楷體" w:hAnsi="標楷體" w:hint="eastAsia"/>
          <w:color w:val="1F497D" w:themeColor="text2"/>
          <w:sz w:val="32"/>
          <w:szCs w:val="32"/>
        </w:rPr>
        <w:t>通常還是使用電訊號傳輸。然而目前也有些還在實驗階段的系統已經改採光來傳遞資訊。</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在某些低頻寬的場合，光纖通訊仍然有其獨特的優勢：</w:t>
      </w:r>
    </w:p>
    <w:p w:rsidR="00500122" w:rsidRPr="00500122" w:rsidRDefault="00500122" w:rsidP="00500122">
      <w:pPr>
        <w:widowControl/>
        <w:numPr>
          <w:ilvl w:val="0"/>
          <w:numId w:val="4"/>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能抵抗</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"https://zh.wikipedia.org/wiki/%E9%9B%BB%E7%A3%81%E5%B9%B2%E6%93%BE" \o "電磁干擾"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電磁干擾</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（EMI），包括</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"https://zh.wikipedia.org/wiki/%E6%A0%B8%E5%AD%90" \o "核子"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核子</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造成的電磁脈衝。（不過光纖可能會毀於α或β射線）</w:t>
      </w:r>
    </w:p>
    <w:p w:rsidR="00500122" w:rsidRPr="00500122" w:rsidRDefault="00500122" w:rsidP="00500122">
      <w:pPr>
        <w:widowControl/>
        <w:numPr>
          <w:ilvl w:val="0"/>
          <w:numId w:val="4"/>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對電訊號的阻抗極高，所以能在高電壓或是地面電位不同的狀況下安全工作。</w:t>
      </w:r>
    </w:p>
    <w:p w:rsidR="00500122" w:rsidRPr="00500122" w:rsidRDefault="00500122" w:rsidP="00500122">
      <w:pPr>
        <w:widowControl/>
        <w:numPr>
          <w:ilvl w:val="0"/>
          <w:numId w:val="4"/>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重量較輕，這在</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"https://zh.wikipedia.org/wiki/%E9%A3%9B%E6%A9%9F" \o "飛機"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飛機</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中特別重要。</w:t>
      </w:r>
    </w:p>
    <w:p w:rsidR="00500122" w:rsidRPr="00500122" w:rsidRDefault="00500122" w:rsidP="00500122">
      <w:pPr>
        <w:widowControl/>
        <w:numPr>
          <w:ilvl w:val="0"/>
          <w:numId w:val="4"/>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不會產生火花，在某些易燃的環境中顯得重要。</w:t>
      </w:r>
    </w:p>
    <w:p w:rsidR="00500122" w:rsidRPr="00500122" w:rsidRDefault="00500122" w:rsidP="00500122">
      <w:pPr>
        <w:widowControl/>
        <w:numPr>
          <w:ilvl w:val="0"/>
          <w:numId w:val="4"/>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沒有電磁輻射、不易被竊聽，對於需要高度安全的系統而言十分重要。</w:t>
      </w:r>
    </w:p>
    <w:p w:rsidR="00500122" w:rsidRPr="00500122" w:rsidRDefault="00500122" w:rsidP="00500122">
      <w:pPr>
        <w:widowControl/>
        <w:numPr>
          <w:ilvl w:val="0"/>
          <w:numId w:val="4"/>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線</w:t>
      </w:r>
      <w:proofErr w:type="gramStart"/>
      <w:r w:rsidRPr="00500122">
        <w:rPr>
          <w:rFonts w:ascii="標楷體" w:eastAsia="標楷體" w:hAnsi="標楷體" w:hint="eastAsia"/>
          <w:color w:val="1F497D" w:themeColor="text2"/>
          <w:sz w:val="32"/>
          <w:szCs w:val="32"/>
        </w:rPr>
        <w:t>徑小，當繞</w:t>
      </w:r>
      <w:proofErr w:type="gramEnd"/>
      <w:r w:rsidRPr="00500122">
        <w:rPr>
          <w:rFonts w:ascii="標楷體" w:eastAsia="標楷體" w:hAnsi="標楷體" w:hint="eastAsia"/>
          <w:color w:val="1F497D" w:themeColor="text2"/>
          <w:sz w:val="32"/>
          <w:szCs w:val="32"/>
        </w:rPr>
        <w:t>線的路徑被限制時，變得重要。</w:t>
      </w:r>
    </w:p>
    <w:p w:rsidR="00500122" w:rsidRPr="00500122" w:rsidRDefault="00500122" w:rsidP="00500122">
      <w:pPr>
        <w:pStyle w:val="2"/>
        <w:shd w:val="clear" w:color="auto" w:fill="F8FCFF"/>
        <w:rPr>
          <w:rFonts w:ascii="標楷體" w:eastAsia="標楷體" w:hAnsi="標楷體" w:hint="eastAsia"/>
          <w:color w:val="1F497D" w:themeColor="text2"/>
          <w:sz w:val="32"/>
          <w:szCs w:val="32"/>
        </w:rPr>
      </w:pPr>
      <w:r w:rsidRPr="00500122">
        <w:rPr>
          <w:rStyle w:val="mw-headline"/>
          <w:rFonts w:ascii="標楷體" w:eastAsia="標楷體" w:hAnsi="標楷體" w:hint="eastAsia"/>
          <w:color w:val="1F497D" w:themeColor="text2"/>
          <w:sz w:val="32"/>
          <w:szCs w:val="32"/>
        </w:rPr>
        <w:t>現行技術標準</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為了能讓不同的光纖通訊裝置製造商之間有共通的標準，</w:t>
      </w:r>
      <w:r w:rsidRPr="00500122">
        <w:rPr>
          <w:rFonts w:ascii="標楷體" w:eastAsia="標楷體" w:hAnsi="標楷體"/>
          <w:color w:val="1F497D" w:themeColor="text2"/>
          <w:sz w:val="32"/>
          <w:szCs w:val="32"/>
        </w:rPr>
        <w:fldChar w:fldCharType="begin"/>
      </w:r>
      <w:r w:rsidRPr="00500122">
        <w:rPr>
          <w:rFonts w:ascii="標楷體" w:eastAsia="標楷體" w:hAnsi="標楷體"/>
          <w:color w:val="1F497D" w:themeColor="text2"/>
          <w:sz w:val="32"/>
          <w:szCs w:val="32"/>
        </w:rPr>
        <w:instrText xml:space="preserve"> HYPERLINK "https://zh.wikipedia.org/wiki/%E5%9C%8B%E9%9A%9B%E9%9B%BB%E4%BF%A1%E8%81%AF%E7%9B%9F" \o "國際電信聯盟" </w:instrText>
      </w:r>
      <w:r w:rsidRPr="00500122">
        <w:rPr>
          <w:rFonts w:ascii="標楷體" w:eastAsia="標楷體" w:hAnsi="標楷體"/>
          <w:color w:val="1F497D" w:themeColor="text2"/>
          <w:sz w:val="32"/>
          <w:szCs w:val="32"/>
        </w:rPr>
        <w:fldChar w:fldCharType="separate"/>
      </w:r>
      <w:r w:rsidRPr="00500122">
        <w:rPr>
          <w:rStyle w:val="a3"/>
          <w:rFonts w:ascii="標楷體" w:eastAsia="標楷體" w:hAnsi="標楷體" w:hint="eastAsia"/>
          <w:color w:val="1F497D" w:themeColor="text2"/>
          <w:sz w:val="32"/>
          <w:szCs w:val="32"/>
        </w:rPr>
        <w:t>國際電信聯盟</w:t>
      </w:r>
      <w:r w:rsidRPr="00500122">
        <w:rPr>
          <w:rFonts w:ascii="標楷體" w:eastAsia="標楷體" w:hAnsi="標楷體"/>
          <w:color w:val="1F497D" w:themeColor="text2"/>
          <w:sz w:val="32"/>
          <w:szCs w:val="32"/>
        </w:rPr>
        <w:fldChar w:fldCharType="end"/>
      </w:r>
      <w:r w:rsidRPr="00500122">
        <w:rPr>
          <w:rFonts w:ascii="標楷體" w:eastAsia="標楷體" w:hAnsi="標楷體" w:hint="eastAsia"/>
          <w:color w:val="1F497D" w:themeColor="text2"/>
          <w:sz w:val="32"/>
          <w:szCs w:val="32"/>
        </w:rPr>
        <w:t>（International Telecommunications Union, ITU）制定了數個與光纖通訊相關的標準，包括：</w:t>
      </w:r>
    </w:p>
    <w:p w:rsidR="00500122" w:rsidRPr="00500122" w:rsidRDefault="00500122" w:rsidP="00500122">
      <w:pPr>
        <w:widowControl/>
        <w:numPr>
          <w:ilvl w:val="0"/>
          <w:numId w:val="5"/>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lastRenderedPageBreak/>
        <w:t xml:space="preserve">ITU-T G.651, "Characteristics of a 50/125 µm multimode graded index optical </w:t>
      </w:r>
      <w:proofErr w:type="spellStart"/>
      <w:r w:rsidRPr="00500122">
        <w:rPr>
          <w:rFonts w:ascii="標楷體" w:eastAsia="標楷體" w:hAnsi="標楷體" w:hint="eastAsia"/>
          <w:color w:val="1F497D" w:themeColor="text2"/>
          <w:sz w:val="32"/>
          <w:szCs w:val="32"/>
        </w:rPr>
        <w:t>fibre</w:t>
      </w:r>
      <w:proofErr w:type="spellEnd"/>
      <w:r w:rsidRPr="00500122">
        <w:rPr>
          <w:rFonts w:ascii="標楷體" w:eastAsia="標楷體" w:hAnsi="標楷體" w:hint="eastAsia"/>
          <w:color w:val="1F497D" w:themeColor="text2"/>
          <w:sz w:val="32"/>
          <w:szCs w:val="32"/>
        </w:rPr>
        <w:t xml:space="preserve"> cable"</w:t>
      </w:r>
    </w:p>
    <w:p w:rsidR="00500122" w:rsidRPr="00500122" w:rsidRDefault="00500122" w:rsidP="00500122">
      <w:pPr>
        <w:widowControl/>
        <w:numPr>
          <w:ilvl w:val="0"/>
          <w:numId w:val="5"/>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 xml:space="preserve">ITU-T G.652, "Characteristics of a single-mode optical </w:t>
      </w:r>
      <w:proofErr w:type="spellStart"/>
      <w:r w:rsidRPr="00500122">
        <w:rPr>
          <w:rFonts w:ascii="標楷體" w:eastAsia="標楷體" w:hAnsi="標楷體" w:hint="eastAsia"/>
          <w:color w:val="1F497D" w:themeColor="text2"/>
          <w:sz w:val="32"/>
          <w:szCs w:val="32"/>
        </w:rPr>
        <w:t>fibre</w:t>
      </w:r>
      <w:proofErr w:type="spellEnd"/>
      <w:r w:rsidRPr="00500122">
        <w:rPr>
          <w:rFonts w:ascii="標楷體" w:eastAsia="標楷體" w:hAnsi="標楷體" w:hint="eastAsia"/>
          <w:color w:val="1F497D" w:themeColor="text2"/>
          <w:sz w:val="32"/>
          <w:szCs w:val="32"/>
        </w:rPr>
        <w:t xml:space="preserve"> cable"</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其他關於光纖通訊的標準則規定了發射與接收端，或是傳輸介質的規格，包括了：</w:t>
      </w:r>
    </w:p>
    <w:p w:rsidR="00500122" w:rsidRPr="00500122" w:rsidRDefault="00500122" w:rsidP="00500122">
      <w:pPr>
        <w:widowControl/>
        <w:numPr>
          <w:ilvl w:val="0"/>
          <w:numId w:val="6"/>
        </w:numPr>
        <w:shd w:val="clear" w:color="auto" w:fill="F8FCFF"/>
        <w:spacing w:before="100" w:beforeAutospacing="1" w:after="100" w:afterAutospacing="1"/>
        <w:rPr>
          <w:rFonts w:ascii="標楷體" w:eastAsia="標楷體" w:hAnsi="標楷體" w:hint="eastAsia"/>
          <w:color w:val="1F497D" w:themeColor="text2"/>
          <w:sz w:val="32"/>
          <w:szCs w:val="32"/>
        </w:rPr>
      </w:pPr>
      <w:hyperlink r:id="rId215" w:tooltip="10G乙太網路" w:history="1">
        <w:r w:rsidRPr="00500122">
          <w:rPr>
            <w:rStyle w:val="a3"/>
            <w:rFonts w:ascii="標楷體" w:eastAsia="標楷體" w:hAnsi="標楷體" w:hint="eastAsia"/>
            <w:color w:val="1F497D" w:themeColor="text2"/>
            <w:sz w:val="32"/>
            <w:szCs w:val="32"/>
          </w:rPr>
          <w:t>10G乙太網路</w:t>
        </w:r>
      </w:hyperlink>
      <w:r w:rsidRPr="00500122">
        <w:rPr>
          <w:rFonts w:ascii="標楷體" w:eastAsia="標楷體" w:hAnsi="標楷體" w:hint="eastAsia"/>
          <w:color w:val="1F497D" w:themeColor="text2"/>
          <w:sz w:val="32"/>
          <w:szCs w:val="32"/>
        </w:rPr>
        <w:t>（10 Gigabit Ethernet）</w:t>
      </w:r>
    </w:p>
    <w:p w:rsidR="00500122" w:rsidRPr="00500122" w:rsidRDefault="00500122" w:rsidP="00500122">
      <w:pPr>
        <w:widowControl/>
        <w:numPr>
          <w:ilvl w:val="0"/>
          <w:numId w:val="6"/>
        </w:numPr>
        <w:shd w:val="clear" w:color="auto" w:fill="F8FCFF"/>
        <w:spacing w:before="100" w:beforeAutospacing="1" w:after="100" w:afterAutospacing="1"/>
        <w:rPr>
          <w:rFonts w:ascii="標楷體" w:eastAsia="標楷體" w:hAnsi="標楷體" w:hint="eastAsia"/>
          <w:color w:val="1F497D" w:themeColor="text2"/>
          <w:sz w:val="32"/>
          <w:szCs w:val="32"/>
        </w:rPr>
      </w:pPr>
      <w:hyperlink r:id="rId216" w:tooltip="光纖分散式數據介面" w:history="1">
        <w:r w:rsidRPr="00500122">
          <w:rPr>
            <w:rStyle w:val="a3"/>
            <w:rFonts w:ascii="標楷體" w:eastAsia="標楷體" w:hAnsi="標楷體" w:hint="eastAsia"/>
            <w:color w:val="1F497D" w:themeColor="text2"/>
            <w:sz w:val="32"/>
            <w:szCs w:val="32"/>
          </w:rPr>
          <w:t>光纖分散式數據介面</w:t>
        </w:r>
      </w:hyperlink>
      <w:r w:rsidRPr="00500122">
        <w:rPr>
          <w:rFonts w:ascii="標楷體" w:eastAsia="標楷體" w:hAnsi="標楷體" w:hint="eastAsia"/>
          <w:color w:val="1F497D" w:themeColor="text2"/>
          <w:sz w:val="32"/>
          <w:szCs w:val="32"/>
        </w:rPr>
        <w:t>（FDDI）</w:t>
      </w:r>
    </w:p>
    <w:p w:rsidR="00500122" w:rsidRPr="00500122" w:rsidRDefault="00500122" w:rsidP="00500122">
      <w:pPr>
        <w:widowControl/>
        <w:numPr>
          <w:ilvl w:val="0"/>
          <w:numId w:val="6"/>
        </w:numPr>
        <w:shd w:val="clear" w:color="auto" w:fill="F8FCFF"/>
        <w:spacing w:before="100" w:beforeAutospacing="1" w:after="100" w:afterAutospacing="1"/>
        <w:rPr>
          <w:rFonts w:ascii="標楷體" w:eastAsia="標楷體" w:hAnsi="標楷體" w:hint="eastAsia"/>
          <w:color w:val="1F497D" w:themeColor="text2"/>
          <w:sz w:val="32"/>
          <w:szCs w:val="32"/>
        </w:rPr>
      </w:pPr>
      <w:hyperlink r:id="rId217" w:tooltip="光纖通道" w:history="1">
        <w:r w:rsidRPr="00500122">
          <w:rPr>
            <w:rStyle w:val="a3"/>
            <w:rFonts w:ascii="標楷體" w:eastAsia="標楷體" w:hAnsi="標楷體" w:hint="eastAsia"/>
            <w:color w:val="1F497D" w:themeColor="text2"/>
            <w:sz w:val="32"/>
            <w:szCs w:val="32"/>
          </w:rPr>
          <w:t>光纖通道</w:t>
        </w:r>
      </w:hyperlink>
      <w:r w:rsidRPr="00500122">
        <w:rPr>
          <w:rFonts w:ascii="標楷體" w:eastAsia="標楷體" w:hAnsi="標楷體" w:hint="eastAsia"/>
          <w:color w:val="1F497D" w:themeColor="text2"/>
          <w:sz w:val="32"/>
          <w:szCs w:val="32"/>
        </w:rPr>
        <w:t>（</w:t>
      </w:r>
      <w:proofErr w:type="spellStart"/>
      <w:r w:rsidRPr="00500122">
        <w:rPr>
          <w:rFonts w:ascii="標楷體" w:eastAsia="標楷體" w:hAnsi="標楷體" w:hint="eastAsia"/>
          <w:color w:val="1F497D" w:themeColor="text2"/>
          <w:sz w:val="32"/>
          <w:szCs w:val="32"/>
        </w:rPr>
        <w:t>Fibre</w:t>
      </w:r>
      <w:proofErr w:type="spellEnd"/>
      <w:r w:rsidRPr="00500122">
        <w:rPr>
          <w:rFonts w:ascii="標楷體" w:eastAsia="標楷體" w:hAnsi="標楷體" w:hint="eastAsia"/>
          <w:color w:val="1F497D" w:themeColor="text2"/>
          <w:sz w:val="32"/>
          <w:szCs w:val="32"/>
        </w:rPr>
        <w:t xml:space="preserve"> channel）</w:t>
      </w:r>
    </w:p>
    <w:p w:rsidR="00500122" w:rsidRPr="00500122" w:rsidRDefault="00500122" w:rsidP="00500122">
      <w:pPr>
        <w:widowControl/>
        <w:numPr>
          <w:ilvl w:val="0"/>
          <w:numId w:val="6"/>
        </w:numPr>
        <w:shd w:val="clear" w:color="auto" w:fill="F8FCFF"/>
        <w:spacing w:before="100" w:beforeAutospacing="1" w:after="100" w:afterAutospacing="1"/>
        <w:rPr>
          <w:rFonts w:ascii="標楷體" w:eastAsia="標楷體" w:hAnsi="標楷體" w:hint="eastAsia"/>
          <w:color w:val="1F497D" w:themeColor="text2"/>
          <w:sz w:val="32"/>
          <w:szCs w:val="32"/>
        </w:rPr>
      </w:pPr>
      <w:r w:rsidRPr="00500122">
        <w:rPr>
          <w:rFonts w:ascii="標楷體" w:eastAsia="標楷體" w:hAnsi="標楷體" w:hint="eastAsia"/>
          <w:color w:val="1F497D" w:themeColor="text2"/>
          <w:sz w:val="32"/>
          <w:szCs w:val="32"/>
        </w:rPr>
        <w:t>HIPPI</w:t>
      </w:r>
    </w:p>
    <w:p w:rsidR="00500122" w:rsidRPr="00500122" w:rsidRDefault="00500122" w:rsidP="00500122">
      <w:pPr>
        <w:widowControl/>
        <w:numPr>
          <w:ilvl w:val="0"/>
          <w:numId w:val="6"/>
        </w:numPr>
        <w:shd w:val="clear" w:color="auto" w:fill="F8FCFF"/>
        <w:spacing w:before="100" w:beforeAutospacing="1" w:after="100" w:afterAutospacing="1"/>
        <w:rPr>
          <w:rFonts w:ascii="標楷體" w:eastAsia="標楷體" w:hAnsi="標楷體" w:hint="eastAsia"/>
          <w:color w:val="1F497D" w:themeColor="text2"/>
          <w:sz w:val="32"/>
          <w:szCs w:val="32"/>
        </w:rPr>
      </w:pPr>
      <w:hyperlink r:id="rId218" w:tooltip="同步數位階層" w:history="1">
        <w:r w:rsidRPr="00500122">
          <w:rPr>
            <w:rStyle w:val="a3"/>
            <w:rFonts w:ascii="標楷體" w:eastAsia="標楷體" w:hAnsi="標楷體" w:hint="eastAsia"/>
            <w:color w:val="1F497D" w:themeColor="text2"/>
            <w:sz w:val="32"/>
            <w:szCs w:val="32"/>
          </w:rPr>
          <w:t>同步數位階層</w:t>
        </w:r>
      </w:hyperlink>
      <w:r w:rsidRPr="00500122">
        <w:rPr>
          <w:rFonts w:ascii="標楷體" w:eastAsia="標楷體" w:hAnsi="標楷體" w:hint="eastAsia"/>
          <w:color w:val="1F497D" w:themeColor="text2"/>
          <w:sz w:val="32"/>
          <w:szCs w:val="32"/>
        </w:rPr>
        <w:t>（Synchronous Digital Hierarchy）</w:t>
      </w:r>
    </w:p>
    <w:p w:rsidR="00500122" w:rsidRPr="00500122" w:rsidRDefault="00500122" w:rsidP="00500122">
      <w:pPr>
        <w:widowControl/>
        <w:numPr>
          <w:ilvl w:val="0"/>
          <w:numId w:val="6"/>
        </w:numPr>
        <w:shd w:val="clear" w:color="auto" w:fill="F8FCFF"/>
        <w:spacing w:before="100" w:beforeAutospacing="1" w:after="100" w:afterAutospacing="1"/>
        <w:rPr>
          <w:rFonts w:ascii="標楷體" w:eastAsia="標楷體" w:hAnsi="標楷體" w:hint="eastAsia"/>
          <w:color w:val="1F497D" w:themeColor="text2"/>
          <w:sz w:val="32"/>
          <w:szCs w:val="32"/>
        </w:rPr>
      </w:pPr>
      <w:hyperlink r:id="rId219" w:tooltip="同步光纖網路" w:history="1">
        <w:r w:rsidRPr="00500122">
          <w:rPr>
            <w:rStyle w:val="a3"/>
            <w:rFonts w:ascii="標楷體" w:eastAsia="標楷體" w:hAnsi="標楷體" w:hint="eastAsia"/>
            <w:color w:val="1F497D" w:themeColor="text2"/>
            <w:sz w:val="32"/>
            <w:szCs w:val="32"/>
          </w:rPr>
          <w:t>同步光纖網路</w:t>
        </w:r>
      </w:hyperlink>
      <w:r w:rsidRPr="00500122">
        <w:rPr>
          <w:rFonts w:ascii="標楷體" w:eastAsia="標楷體" w:hAnsi="標楷體" w:hint="eastAsia"/>
          <w:color w:val="1F497D" w:themeColor="text2"/>
          <w:sz w:val="32"/>
          <w:szCs w:val="32"/>
        </w:rPr>
        <w:t>（Synchronous Optical Networking）</w:t>
      </w:r>
    </w:p>
    <w:p w:rsidR="00500122" w:rsidRPr="00500122" w:rsidRDefault="00500122" w:rsidP="00500122">
      <w:pPr>
        <w:pStyle w:val="Web"/>
        <w:shd w:val="clear" w:color="auto" w:fill="F8FCFF"/>
        <w:rPr>
          <w:rFonts w:ascii="標楷體" w:eastAsia="標楷體" w:hAnsi="標楷體" w:hint="eastAsia"/>
          <w:color w:val="1F497D" w:themeColor="text2"/>
          <w:sz w:val="32"/>
          <w:szCs w:val="32"/>
        </w:rPr>
      </w:pPr>
      <w:proofErr w:type="gramStart"/>
      <w:r w:rsidRPr="00500122">
        <w:rPr>
          <w:rFonts w:ascii="標楷體" w:eastAsia="標楷體" w:hAnsi="標楷體" w:hint="eastAsia"/>
          <w:color w:val="1F497D" w:themeColor="text2"/>
          <w:sz w:val="32"/>
          <w:szCs w:val="32"/>
        </w:rPr>
        <w:t>此外，</w:t>
      </w:r>
      <w:proofErr w:type="gramEnd"/>
      <w:r w:rsidRPr="00500122">
        <w:rPr>
          <w:rFonts w:ascii="標楷體" w:eastAsia="標楷體" w:hAnsi="標楷體" w:hint="eastAsia"/>
          <w:color w:val="1F497D" w:themeColor="text2"/>
          <w:sz w:val="32"/>
          <w:szCs w:val="32"/>
        </w:rPr>
        <w:t>在</w:t>
      </w:r>
      <w:hyperlink r:id="rId220" w:tooltip="數位音效" w:history="1">
        <w:r w:rsidRPr="00500122">
          <w:rPr>
            <w:rStyle w:val="a3"/>
            <w:rFonts w:ascii="標楷體" w:eastAsia="標楷體" w:hAnsi="標楷體" w:hint="eastAsia"/>
            <w:color w:val="1F497D" w:themeColor="text2"/>
            <w:sz w:val="32"/>
            <w:szCs w:val="32"/>
          </w:rPr>
          <w:t>數位音效</w:t>
        </w:r>
      </w:hyperlink>
      <w:r w:rsidRPr="00500122">
        <w:rPr>
          <w:rFonts w:ascii="標楷體" w:eastAsia="標楷體" w:hAnsi="標楷體" w:hint="eastAsia"/>
          <w:color w:val="1F497D" w:themeColor="text2"/>
          <w:sz w:val="32"/>
          <w:szCs w:val="32"/>
        </w:rPr>
        <w:t>的領域中，也有利用光纖傳遞資訊的規格，那就是由</w:t>
      </w:r>
      <w:hyperlink r:id="rId221" w:tooltip="日本" w:history="1">
        <w:r w:rsidRPr="00500122">
          <w:rPr>
            <w:rStyle w:val="a3"/>
            <w:rFonts w:ascii="標楷體" w:eastAsia="標楷體" w:hAnsi="標楷體" w:hint="eastAsia"/>
            <w:color w:val="1F497D" w:themeColor="text2"/>
            <w:sz w:val="32"/>
            <w:szCs w:val="32"/>
          </w:rPr>
          <w:t>日本</w:t>
        </w:r>
      </w:hyperlink>
      <w:hyperlink r:id="rId222" w:tooltip="東芝" w:history="1">
        <w:r w:rsidRPr="00500122">
          <w:rPr>
            <w:rStyle w:val="a3"/>
            <w:rFonts w:ascii="標楷體" w:eastAsia="標楷體" w:hAnsi="標楷體" w:hint="eastAsia"/>
            <w:color w:val="1F497D" w:themeColor="text2"/>
            <w:sz w:val="32"/>
            <w:szCs w:val="32"/>
          </w:rPr>
          <w:t>東芝</w:t>
        </w:r>
      </w:hyperlink>
      <w:r w:rsidRPr="00500122">
        <w:rPr>
          <w:rFonts w:ascii="標楷體" w:eastAsia="標楷體" w:hAnsi="標楷體" w:hint="eastAsia"/>
          <w:color w:val="1F497D" w:themeColor="text2"/>
          <w:sz w:val="32"/>
          <w:szCs w:val="32"/>
        </w:rPr>
        <w:t>（Toshiba）所制定的</w:t>
      </w:r>
      <w:hyperlink r:id="rId223" w:tooltip="TOSLINK (頁面不存在)" w:history="1">
        <w:r w:rsidRPr="00500122">
          <w:rPr>
            <w:rStyle w:val="a3"/>
            <w:rFonts w:ascii="標楷體" w:eastAsia="標楷體" w:hAnsi="標楷體" w:hint="eastAsia"/>
            <w:color w:val="1F497D" w:themeColor="text2"/>
            <w:sz w:val="32"/>
            <w:szCs w:val="32"/>
          </w:rPr>
          <w:t>TOSLINK</w:t>
        </w:r>
      </w:hyperlink>
      <w:r w:rsidRPr="00500122">
        <w:rPr>
          <w:rFonts w:ascii="標楷體" w:eastAsia="標楷體" w:hAnsi="標楷體" w:hint="eastAsia"/>
          <w:color w:val="1F497D" w:themeColor="text2"/>
          <w:sz w:val="32"/>
          <w:szCs w:val="32"/>
        </w:rPr>
        <w:t>規格。採用</w:t>
      </w:r>
      <w:hyperlink r:id="rId224" w:tooltip="塑膠光纖 (頁面不存在)" w:history="1">
        <w:r w:rsidRPr="00500122">
          <w:rPr>
            <w:rStyle w:val="a3"/>
            <w:rFonts w:ascii="標楷體" w:eastAsia="標楷體" w:hAnsi="標楷體" w:hint="eastAsia"/>
            <w:color w:val="1F497D" w:themeColor="text2"/>
            <w:sz w:val="32"/>
            <w:szCs w:val="32"/>
          </w:rPr>
          <w:t>塑膠光纖</w:t>
        </w:r>
      </w:hyperlink>
      <w:r w:rsidRPr="00500122">
        <w:rPr>
          <w:rFonts w:ascii="標楷體" w:eastAsia="標楷體" w:hAnsi="標楷體" w:hint="eastAsia"/>
          <w:color w:val="1F497D" w:themeColor="text2"/>
          <w:sz w:val="32"/>
          <w:szCs w:val="32"/>
        </w:rPr>
        <w:t>（plastic optical fiber, POF）作為媒介，系統中包含一個採用紅光LED的發射器以及整合了光偵測器與放大器電路的接收器。</w:t>
      </w:r>
    </w:p>
    <w:p w:rsidR="00A430C9" w:rsidRPr="00500122" w:rsidRDefault="00A430C9" w:rsidP="00490EA8">
      <w:pPr>
        <w:spacing w:line="240" w:lineRule="atLeast"/>
        <w:rPr>
          <w:rFonts w:ascii="標楷體" w:eastAsia="標楷體" w:hAnsi="標楷體"/>
          <w:szCs w:val="24"/>
        </w:rPr>
      </w:pPr>
    </w:p>
    <w:sectPr w:rsidR="00A430C9" w:rsidRPr="00500122" w:rsidSect="00EE50C8">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MingB5-Medium">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KaiB5-Bold">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MingB5-Ultra">
    <w:altName w:val="Arial Unicode MS"/>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swiss"/>
    <w:notTrueType/>
    <w:pitch w:val="default"/>
    <w:sig w:usb0="00000003" w:usb1="00000000" w:usb2="00000000" w:usb3="00000000" w:csb0="00000001" w:csb1="00000000"/>
  </w:font>
  <w:font w:name="ARHeiB5-ExtraBold">
    <w:altName w:val="Arial Unicode MS"/>
    <w:panose1 w:val="00000000000000000000"/>
    <w:charset w:val="88"/>
    <w:family w:val="auto"/>
    <w:notTrueType/>
    <w:pitch w:val="default"/>
    <w:sig w:usb0="00000001" w:usb1="08080000" w:usb2="00000010" w:usb3="00000000" w:csb0="00100000" w:csb1="00000000"/>
  </w:font>
  <w:font w:name="ARHeiB5-Medium">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401"/>
    <w:multiLevelType w:val="multilevel"/>
    <w:tmpl w:val="8AC8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86BC5"/>
    <w:multiLevelType w:val="multilevel"/>
    <w:tmpl w:val="591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26004"/>
    <w:multiLevelType w:val="multilevel"/>
    <w:tmpl w:val="657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154C8"/>
    <w:multiLevelType w:val="multilevel"/>
    <w:tmpl w:val="A00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019E6"/>
    <w:multiLevelType w:val="multilevel"/>
    <w:tmpl w:val="67CE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C778D"/>
    <w:multiLevelType w:val="multilevel"/>
    <w:tmpl w:val="4E72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C7"/>
    <w:rsid w:val="0037633E"/>
    <w:rsid w:val="00490EA8"/>
    <w:rsid w:val="00500122"/>
    <w:rsid w:val="00513BC8"/>
    <w:rsid w:val="00A430C9"/>
    <w:rsid w:val="00AE301A"/>
    <w:rsid w:val="00BA77C7"/>
    <w:rsid w:val="00C8180D"/>
    <w:rsid w:val="00EE5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C818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8180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80D"/>
    <w:rPr>
      <w:color w:val="0000FF"/>
      <w:u w:val="single"/>
    </w:rPr>
  </w:style>
  <w:style w:type="paragraph" w:styleId="Web">
    <w:name w:val="Normal (Web)"/>
    <w:basedOn w:val="a"/>
    <w:uiPriority w:val="99"/>
    <w:unhideWhenUsed/>
    <w:rsid w:val="00C8180D"/>
    <w:pPr>
      <w:widowControl/>
      <w:spacing w:before="100" w:beforeAutospacing="1" w:after="100" w:afterAutospacing="1"/>
    </w:pPr>
    <w:rPr>
      <w:rFonts w:ascii="新細明體" w:eastAsia="新細明體" w:hAnsi="新細明體" w:cs="新細明體"/>
      <w:kern w:val="0"/>
      <w:szCs w:val="24"/>
    </w:rPr>
  </w:style>
  <w:style w:type="character" w:customStyle="1" w:styleId="ilh-page">
    <w:name w:val="ilh-page"/>
    <w:basedOn w:val="a0"/>
    <w:rsid w:val="00C8180D"/>
  </w:style>
  <w:style w:type="character" w:customStyle="1" w:styleId="noprint">
    <w:name w:val="noprint"/>
    <w:basedOn w:val="a0"/>
    <w:rsid w:val="00C8180D"/>
  </w:style>
  <w:style w:type="character" w:customStyle="1" w:styleId="ilh-lang">
    <w:name w:val="ilh-lang"/>
    <w:basedOn w:val="a0"/>
    <w:rsid w:val="00C8180D"/>
  </w:style>
  <w:style w:type="character" w:customStyle="1" w:styleId="ilh-colon">
    <w:name w:val="ilh-colon"/>
    <w:basedOn w:val="a0"/>
    <w:rsid w:val="00C8180D"/>
  </w:style>
  <w:style w:type="character" w:customStyle="1" w:styleId="ilh-link">
    <w:name w:val="ilh-link"/>
    <w:basedOn w:val="a0"/>
    <w:rsid w:val="00C8180D"/>
  </w:style>
  <w:style w:type="character" w:customStyle="1" w:styleId="30">
    <w:name w:val="標題 3 字元"/>
    <w:basedOn w:val="a0"/>
    <w:link w:val="3"/>
    <w:uiPriority w:val="9"/>
    <w:rsid w:val="00C8180D"/>
    <w:rPr>
      <w:rFonts w:ascii="新細明體" w:eastAsia="新細明體" w:hAnsi="新細明體" w:cs="新細明體"/>
      <w:b/>
      <w:bCs/>
      <w:kern w:val="0"/>
      <w:sz w:val="27"/>
      <w:szCs w:val="27"/>
    </w:rPr>
  </w:style>
  <w:style w:type="character" w:customStyle="1" w:styleId="mw-headline">
    <w:name w:val="mw-headline"/>
    <w:basedOn w:val="a0"/>
    <w:rsid w:val="00C8180D"/>
  </w:style>
  <w:style w:type="character" w:customStyle="1" w:styleId="mw-editsection2">
    <w:name w:val="mw-editsection2"/>
    <w:basedOn w:val="a0"/>
    <w:rsid w:val="00C8180D"/>
  </w:style>
  <w:style w:type="character" w:customStyle="1" w:styleId="mw-editsection-bracket">
    <w:name w:val="mw-editsection-bracket"/>
    <w:basedOn w:val="a0"/>
    <w:rsid w:val="00C8180D"/>
  </w:style>
  <w:style w:type="character" w:customStyle="1" w:styleId="20">
    <w:name w:val="標題 2 字元"/>
    <w:basedOn w:val="a0"/>
    <w:link w:val="2"/>
    <w:uiPriority w:val="9"/>
    <w:semiHidden/>
    <w:rsid w:val="00C8180D"/>
    <w:rPr>
      <w:rFonts w:asciiTheme="majorHAnsi" w:eastAsiaTheme="majorEastAsia" w:hAnsiTheme="majorHAnsi" w:cstheme="majorBidi"/>
      <w:b/>
      <w:bCs/>
      <w:sz w:val="48"/>
      <w:szCs w:val="48"/>
    </w:rPr>
  </w:style>
  <w:style w:type="paragraph" w:styleId="a4">
    <w:name w:val="Balloon Text"/>
    <w:basedOn w:val="a"/>
    <w:link w:val="a5"/>
    <w:uiPriority w:val="99"/>
    <w:semiHidden/>
    <w:unhideWhenUsed/>
    <w:rsid w:val="00C8180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81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C818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8180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80D"/>
    <w:rPr>
      <w:color w:val="0000FF"/>
      <w:u w:val="single"/>
    </w:rPr>
  </w:style>
  <w:style w:type="paragraph" w:styleId="Web">
    <w:name w:val="Normal (Web)"/>
    <w:basedOn w:val="a"/>
    <w:uiPriority w:val="99"/>
    <w:unhideWhenUsed/>
    <w:rsid w:val="00C8180D"/>
    <w:pPr>
      <w:widowControl/>
      <w:spacing w:before="100" w:beforeAutospacing="1" w:after="100" w:afterAutospacing="1"/>
    </w:pPr>
    <w:rPr>
      <w:rFonts w:ascii="新細明體" w:eastAsia="新細明體" w:hAnsi="新細明體" w:cs="新細明體"/>
      <w:kern w:val="0"/>
      <w:szCs w:val="24"/>
    </w:rPr>
  </w:style>
  <w:style w:type="character" w:customStyle="1" w:styleId="ilh-page">
    <w:name w:val="ilh-page"/>
    <w:basedOn w:val="a0"/>
    <w:rsid w:val="00C8180D"/>
  </w:style>
  <w:style w:type="character" w:customStyle="1" w:styleId="noprint">
    <w:name w:val="noprint"/>
    <w:basedOn w:val="a0"/>
    <w:rsid w:val="00C8180D"/>
  </w:style>
  <w:style w:type="character" w:customStyle="1" w:styleId="ilh-lang">
    <w:name w:val="ilh-lang"/>
    <w:basedOn w:val="a0"/>
    <w:rsid w:val="00C8180D"/>
  </w:style>
  <w:style w:type="character" w:customStyle="1" w:styleId="ilh-colon">
    <w:name w:val="ilh-colon"/>
    <w:basedOn w:val="a0"/>
    <w:rsid w:val="00C8180D"/>
  </w:style>
  <w:style w:type="character" w:customStyle="1" w:styleId="ilh-link">
    <w:name w:val="ilh-link"/>
    <w:basedOn w:val="a0"/>
    <w:rsid w:val="00C8180D"/>
  </w:style>
  <w:style w:type="character" w:customStyle="1" w:styleId="30">
    <w:name w:val="標題 3 字元"/>
    <w:basedOn w:val="a0"/>
    <w:link w:val="3"/>
    <w:uiPriority w:val="9"/>
    <w:rsid w:val="00C8180D"/>
    <w:rPr>
      <w:rFonts w:ascii="新細明體" w:eastAsia="新細明體" w:hAnsi="新細明體" w:cs="新細明體"/>
      <w:b/>
      <w:bCs/>
      <w:kern w:val="0"/>
      <w:sz w:val="27"/>
      <w:szCs w:val="27"/>
    </w:rPr>
  </w:style>
  <w:style w:type="character" w:customStyle="1" w:styleId="mw-headline">
    <w:name w:val="mw-headline"/>
    <w:basedOn w:val="a0"/>
    <w:rsid w:val="00C8180D"/>
  </w:style>
  <w:style w:type="character" w:customStyle="1" w:styleId="mw-editsection2">
    <w:name w:val="mw-editsection2"/>
    <w:basedOn w:val="a0"/>
    <w:rsid w:val="00C8180D"/>
  </w:style>
  <w:style w:type="character" w:customStyle="1" w:styleId="mw-editsection-bracket">
    <w:name w:val="mw-editsection-bracket"/>
    <w:basedOn w:val="a0"/>
    <w:rsid w:val="00C8180D"/>
  </w:style>
  <w:style w:type="character" w:customStyle="1" w:styleId="20">
    <w:name w:val="標題 2 字元"/>
    <w:basedOn w:val="a0"/>
    <w:link w:val="2"/>
    <w:uiPriority w:val="9"/>
    <w:semiHidden/>
    <w:rsid w:val="00C8180D"/>
    <w:rPr>
      <w:rFonts w:asciiTheme="majorHAnsi" w:eastAsiaTheme="majorEastAsia" w:hAnsiTheme="majorHAnsi" w:cstheme="majorBidi"/>
      <w:b/>
      <w:bCs/>
      <w:sz w:val="48"/>
      <w:szCs w:val="48"/>
    </w:rPr>
  </w:style>
  <w:style w:type="paragraph" w:styleId="a4">
    <w:name w:val="Balloon Text"/>
    <w:basedOn w:val="a"/>
    <w:link w:val="a5"/>
    <w:uiPriority w:val="99"/>
    <w:semiHidden/>
    <w:unhideWhenUsed/>
    <w:rsid w:val="00C8180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81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8925">
      <w:bodyDiv w:val="1"/>
      <w:marLeft w:val="0"/>
      <w:marRight w:val="0"/>
      <w:marTop w:val="0"/>
      <w:marBottom w:val="0"/>
      <w:divBdr>
        <w:top w:val="none" w:sz="0" w:space="0" w:color="auto"/>
        <w:left w:val="none" w:sz="0" w:space="0" w:color="auto"/>
        <w:bottom w:val="none" w:sz="0" w:space="0" w:color="auto"/>
        <w:right w:val="none" w:sz="0" w:space="0" w:color="auto"/>
      </w:divBdr>
      <w:divsChild>
        <w:div w:id="1522863479">
          <w:marLeft w:val="0"/>
          <w:marRight w:val="0"/>
          <w:marTop w:val="0"/>
          <w:marBottom w:val="0"/>
          <w:divBdr>
            <w:top w:val="none" w:sz="0" w:space="0" w:color="auto"/>
            <w:left w:val="none" w:sz="0" w:space="0" w:color="auto"/>
            <w:bottom w:val="none" w:sz="0" w:space="0" w:color="auto"/>
            <w:right w:val="none" w:sz="0" w:space="0" w:color="auto"/>
          </w:divBdr>
          <w:divsChild>
            <w:div w:id="2144033821">
              <w:marLeft w:val="0"/>
              <w:marRight w:val="0"/>
              <w:marTop w:val="0"/>
              <w:marBottom w:val="0"/>
              <w:divBdr>
                <w:top w:val="none" w:sz="0" w:space="0" w:color="auto"/>
                <w:left w:val="none" w:sz="0" w:space="0" w:color="auto"/>
                <w:bottom w:val="none" w:sz="0" w:space="0" w:color="auto"/>
                <w:right w:val="none" w:sz="0" w:space="0" w:color="auto"/>
              </w:divBdr>
              <w:divsChild>
                <w:div w:id="439642279">
                  <w:marLeft w:val="0"/>
                  <w:marRight w:val="0"/>
                  <w:marTop w:val="0"/>
                  <w:marBottom w:val="0"/>
                  <w:divBdr>
                    <w:top w:val="none" w:sz="0" w:space="0" w:color="auto"/>
                    <w:left w:val="none" w:sz="0" w:space="0" w:color="auto"/>
                    <w:bottom w:val="none" w:sz="0" w:space="0" w:color="auto"/>
                    <w:right w:val="none" w:sz="0" w:space="0" w:color="auto"/>
                  </w:divBdr>
                  <w:divsChild>
                    <w:div w:id="294214295">
                      <w:marLeft w:val="0"/>
                      <w:marRight w:val="0"/>
                      <w:marTop w:val="0"/>
                      <w:marBottom w:val="0"/>
                      <w:divBdr>
                        <w:top w:val="none" w:sz="0" w:space="0" w:color="auto"/>
                        <w:left w:val="none" w:sz="0" w:space="0" w:color="auto"/>
                        <w:bottom w:val="none" w:sz="0" w:space="0" w:color="auto"/>
                        <w:right w:val="none" w:sz="0" w:space="0" w:color="auto"/>
                      </w:divBdr>
                      <w:divsChild>
                        <w:div w:id="1507671622">
                          <w:marLeft w:val="0"/>
                          <w:marRight w:val="0"/>
                          <w:marTop w:val="0"/>
                          <w:marBottom w:val="0"/>
                          <w:divBdr>
                            <w:top w:val="none" w:sz="0" w:space="0" w:color="auto"/>
                            <w:left w:val="none" w:sz="0" w:space="0" w:color="auto"/>
                            <w:bottom w:val="none" w:sz="0" w:space="0" w:color="auto"/>
                            <w:right w:val="none" w:sz="0" w:space="0" w:color="auto"/>
                          </w:divBdr>
                          <w:divsChild>
                            <w:div w:id="1057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011">
                      <w:marLeft w:val="0"/>
                      <w:marRight w:val="0"/>
                      <w:marTop w:val="0"/>
                      <w:marBottom w:val="120"/>
                      <w:divBdr>
                        <w:top w:val="none" w:sz="0" w:space="0" w:color="auto"/>
                        <w:left w:val="none" w:sz="0" w:space="0" w:color="auto"/>
                        <w:bottom w:val="none" w:sz="0" w:space="0" w:color="auto"/>
                        <w:right w:val="none" w:sz="0" w:space="0" w:color="auto"/>
                      </w:divBdr>
                    </w:div>
                    <w:div w:id="1852379570">
                      <w:marLeft w:val="0"/>
                      <w:marRight w:val="0"/>
                      <w:marTop w:val="0"/>
                      <w:marBottom w:val="0"/>
                      <w:divBdr>
                        <w:top w:val="none" w:sz="0" w:space="0" w:color="auto"/>
                        <w:left w:val="none" w:sz="0" w:space="0" w:color="auto"/>
                        <w:bottom w:val="none" w:sz="0" w:space="0" w:color="auto"/>
                        <w:right w:val="none" w:sz="0" w:space="0" w:color="auto"/>
                      </w:divBdr>
                      <w:divsChild>
                        <w:div w:id="1748989960">
                          <w:marLeft w:val="0"/>
                          <w:marRight w:val="0"/>
                          <w:marTop w:val="0"/>
                          <w:marBottom w:val="0"/>
                          <w:divBdr>
                            <w:top w:val="none" w:sz="0" w:space="0" w:color="auto"/>
                            <w:left w:val="none" w:sz="0" w:space="0" w:color="auto"/>
                            <w:bottom w:val="none" w:sz="0" w:space="0" w:color="auto"/>
                            <w:right w:val="none" w:sz="0" w:space="0" w:color="auto"/>
                          </w:divBdr>
                          <w:divsChild>
                            <w:div w:id="2798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556">
                      <w:marLeft w:val="0"/>
                      <w:marRight w:val="0"/>
                      <w:marTop w:val="0"/>
                      <w:marBottom w:val="120"/>
                      <w:divBdr>
                        <w:top w:val="none" w:sz="0" w:space="0" w:color="auto"/>
                        <w:left w:val="none" w:sz="0" w:space="0" w:color="auto"/>
                        <w:bottom w:val="none" w:sz="0" w:space="0" w:color="auto"/>
                        <w:right w:val="none" w:sz="0" w:space="0" w:color="auto"/>
                      </w:divBdr>
                    </w:div>
                    <w:div w:id="395130332">
                      <w:marLeft w:val="0"/>
                      <w:marRight w:val="0"/>
                      <w:marTop w:val="0"/>
                      <w:marBottom w:val="0"/>
                      <w:divBdr>
                        <w:top w:val="none" w:sz="0" w:space="0" w:color="auto"/>
                        <w:left w:val="none" w:sz="0" w:space="0" w:color="auto"/>
                        <w:bottom w:val="none" w:sz="0" w:space="0" w:color="auto"/>
                        <w:right w:val="none" w:sz="0" w:space="0" w:color="auto"/>
                      </w:divBdr>
                      <w:divsChild>
                        <w:div w:id="1492527017">
                          <w:marLeft w:val="0"/>
                          <w:marRight w:val="0"/>
                          <w:marTop w:val="0"/>
                          <w:marBottom w:val="0"/>
                          <w:divBdr>
                            <w:top w:val="none" w:sz="0" w:space="0" w:color="auto"/>
                            <w:left w:val="none" w:sz="0" w:space="0" w:color="auto"/>
                            <w:bottom w:val="none" w:sz="0" w:space="0" w:color="auto"/>
                            <w:right w:val="none" w:sz="0" w:space="0" w:color="auto"/>
                          </w:divBdr>
                          <w:divsChild>
                            <w:div w:id="19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875">
                      <w:marLeft w:val="0"/>
                      <w:marRight w:val="0"/>
                      <w:marTop w:val="0"/>
                      <w:marBottom w:val="120"/>
                      <w:divBdr>
                        <w:top w:val="none" w:sz="0" w:space="0" w:color="auto"/>
                        <w:left w:val="none" w:sz="0" w:space="0" w:color="auto"/>
                        <w:bottom w:val="none" w:sz="0" w:space="0" w:color="auto"/>
                        <w:right w:val="none" w:sz="0" w:space="0" w:color="auto"/>
                      </w:divBdr>
                    </w:div>
                    <w:div w:id="178469776">
                      <w:marLeft w:val="0"/>
                      <w:marRight w:val="0"/>
                      <w:marTop w:val="0"/>
                      <w:marBottom w:val="0"/>
                      <w:divBdr>
                        <w:top w:val="none" w:sz="0" w:space="0" w:color="auto"/>
                        <w:left w:val="none" w:sz="0" w:space="0" w:color="auto"/>
                        <w:bottom w:val="none" w:sz="0" w:space="0" w:color="auto"/>
                        <w:right w:val="none" w:sz="0" w:space="0" w:color="auto"/>
                      </w:divBdr>
                      <w:divsChild>
                        <w:div w:id="638339614">
                          <w:marLeft w:val="0"/>
                          <w:marRight w:val="0"/>
                          <w:marTop w:val="0"/>
                          <w:marBottom w:val="0"/>
                          <w:divBdr>
                            <w:top w:val="none" w:sz="0" w:space="0" w:color="auto"/>
                            <w:left w:val="none" w:sz="0" w:space="0" w:color="auto"/>
                            <w:bottom w:val="none" w:sz="0" w:space="0" w:color="auto"/>
                            <w:right w:val="none" w:sz="0" w:space="0" w:color="auto"/>
                          </w:divBdr>
                          <w:divsChild>
                            <w:div w:id="12105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8031">
                      <w:marLeft w:val="0"/>
                      <w:marRight w:val="0"/>
                      <w:marTop w:val="0"/>
                      <w:marBottom w:val="120"/>
                      <w:divBdr>
                        <w:top w:val="none" w:sz="0" w:space="0" w:color="auto"/>
                        <w:left w:val="none" w:sz="0" w:space="0" w:color="auto"/>
                        <w:bottom w:val="none" w:sz="0" w:space="0" w:color="auto"/>
                        <w:right w:val="none" w:sz="0" w:space="0" w:color="auto"/>
                      </w:divBdr>
                    </w:div>
                    <w:div w:id="477846036">
                      <w:marLeft w:val="0"/>
                      <w:marRight w:val="0"/>
                      <w:marTop w:val="0"/>
                      <w:marBottom w:val="0"/>
                      <w:divBdr>
                        <w:top w:val="none" w:sz="0" w:space="0" w:color="auto"/>
                        <w:left w:val="none" w:sz="0" w:space="0" w:color="auto"/>
                        <w:bottom w:val="none" w:sz="0" w:space="0" w:color="auto"/>
                        <w:right w:val="none" w:sz="0" w:space="0" w:color="auto"/>
                      </w:divBdr>
                      <w:divsChild>
                        <w:div w:id="738023264">
                          <w:marLeft w:val="0"/>
                          <w:marRight w:val="0"/>
                          <w:marTop w:val="0"/>
                          <w:marBottom w:val="0"/>
                          <w:divBdr>
                            <w:top w:val="none" w:sz="0" w:space="0" w:color="auto"/>
                            <w:left w:val="none" w:sz="0" w:space="0" w:color="auto"/>
                            <w:bottom w:val="none" w:sz="0" w:space="0" w:color="auto"/>
                            <w:right w:val="none" w:sz="0" w:space="0" w:color="auto"/>
                          </w:divBdr>
                          <w:divsChild>
                            <w:div w:id="1848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525">
                      <w:marLeft w:val="0"/>
                      <w:marRight w:val="0"/>
                      <w:marTop w:val="0"/>
                      <w:marBottom w:val="0"/>
                      <w:divBdr>
                        <w:top w:val="none" w:sz="0" w:space="0" w:color="auto"/>
                        <w:left w:val="none" w:sz="0" w:space="0" w:color="auto"/>
                        <w:bottom w:val="none" w:sz="0" w:space="0" w:color="auto"/>
                        <w:right w:val="none" w:sz="0" w:space="0" w:color="auto"/>
                      </w:divBdr>
                      <w:divsChild>
                        <w:div w:id="47844908">
                          <w:marLeft w:val="0"/>
                          <w:marRight w:val="0"/>
                          <w:marTop w:val="0"/>
                          <w:marBottom w:val="0"/>
                          <w:divBdr>
                            <w:top w:val="none" w:sz="0" w:space="0" w:color="auto"/>
                            <w:left w:val="none" w:sz="0" w:space="0" w:color="auto"/>
                            <w:bottom w:val="none" w:sz="0" w:space="0" w:color="auto"/>
                            <w:right w:val="none" w:sz="0" w:space="0" w:color="auto"/>
                          </w:divBdr>
                          <w:divsChild>
                            <w:div w:id="14474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5314">
                      <w:marLeft w:val="0"/>
                      <w:marRight w:val="0"/>
                      <w:marTop w:val="0"/>
                      <w:marBottom w:val="0"/>
                      <w:divBdr>
                        <w:top w:val="none" w:sz="0" w:space="0" w:color="auto"/>
                        <w:left w:val="none" w:sz="0" w:space="0" w:color="auto"/>
                        <w:bottom w:val="none" w:sz="0" w:space="0" w:color="auto"/>
                        <w:right w:val="none" w:sz="0" w:space="0" w:color="auto"/>
                      </w:divBdr>
                      <w:divsChild>
                        <w:div w:id="1145513256">
                          <w:marLeft w:val="0"/>
                          <w:marRight w:val="0"/>
                          <w:marTop w:val="0"/>
                          <w:marBottom w:val="0"/>
                          <w:divBdr>
                            <w:top w:val="none" w:sz="0" w:space="0" w:color="auto"/>
                            <w:left w:val="none" w:sz="0" w:space="0" w:color="auto"/>
                            <w:bottom w:val="none" w:sz="0" w:space="0" w:color="auto"/>
                            <w:right w:val="none" w:sz="0" w:space="0" w:color="auto"/>
                          </w:divBdr>
                          <w:divsChild>
                            <w:div w:id="2148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1033">
      <w:bodyDiv w:val="1"/>
      <w:marLeft w:val="0"/>
      <w:marRight w:val="0"/>
      <w:marTop w:val="0"/>
      <w:marBottom w:val="0"/>
      <w:divBdr>
        <w:top w:val="none" w:sz="0" w:space="0" w:color="auto"/>
        <w:left w:val="none" w:sz="0" w:space="0" w:color="auto"/>
        <w:bottom w:val="none" w:sz="0" w:space="0" w:color="auto"/>
        <w:right w:val="none" w:sz="0" w:space="0" w:color="auto"/>
      </w:divBdr>
      <w:divsChild>
        <w:div w:id="1889411613">
          <w:marLeft w:val="0"/>
          <w:marRight w:val="0"/>
          <w:marTop w:val="0"/>
          <w:marBottom w:val="0"/>
          <w:divBdr>
            <w:top w:val="none" w:sz="0" w:space="0" w:color="auto"/>
            <w:left w:val="none" w:sz="0" w:space="0" w:color="auto"/>
            <w:bottom w:val="none" w:sz="0" w:space="0" w:color="auto"/>
            <w:right w:val="none" w:sz="0" w:space="0" w:color="auto"/>
          </w:divBdr>
          <w:divsChild>
            <w:div w:id="1125544440">
              <w:marLeft w:val="0"/>
              <w:marRight w:val="0"/>
              <w:marTop w:val="0"/>
              <w:marBottom w:val="0"/>
              <w:divBdr>
                <w:top w:val="none" w:sz="0" w:space="0" w:color="auto"/>
                <w:left w:val="none" w:sz="0" w:space="0" w:color="auto"/>
                <w:bottom w:val="none" w:sz="0" w:space="0" w:color="auto"/>
                <w:right w:val="none" w:sz="0" w:space="0" w:color="auto"/>
              </w:divBdr>
              <w:divsChild>
                <w:div w:id="17738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2122">
      <w:bodyDiv w:val="1"/>
      <w:marLeft w:val="0"/>
      <w:marRight w:val="0"/>
      <w:marTop w:val="0"/>
      <w:marBottom w:val="0"/>
      <w:divBdr>
        <w:top w:val="none" w:sz="0" w:space="0" w:color="auto"/>
        <w:left w:val="none" w:sz="0" w:space="0" w:color="auto"/>
        <w:bottom w:val="none" w:sz="0" w:space="0" w:color="auto"/>
        <w:right w:val="none" w:sz="0" w:space="0" w:color="auto"/>
      </w:divBdr>
      <w:divsChild>
        <w:div w:id="1430736907">
          <w:marLeft w:val="0"/>
          <w:marRight w:val="0"/>
          <w:marTop w:val="0"/>
          <w:marBottom w:val="0"/>
          <w:divBdr>
            <w:top w:val="none" w:sz="0" w:space="0" w:color="auto"/>
            <w:left w:val="none" w:sz="0" w:space="0" w:color="auto"/>
            <w:bottom w:val="none" w:sz="0" w:space="0" w:color="auto"/>
            <w:right w:val="none" w:sz="0" w:space="0" w:color="auto"/>
          </w:divBdr>
          <w:divsChild>
            <w:div w:id="1047755950">
              <w:marLeft w:val="0"/>
              <w:marRight w:val="0"/>
              <w:marTop w:val="0"/>
              <w:marBottom w:val="0"/>
              <w:divBdr>
                <w:top w:val="none" w:sz="0" w:space="0" w:color="auto"/>
                <w:left w:val="none" w:sz="0" w:space="0" w:color="auto"/>
                <w:bottom w:val="none" w:sz="0" w:space="0" w:color="auto"/>
                <w:right w:val="none" w:sz="0" w:space="0" w:color="auto"/>
              </w:divBdr>
              <w:divsChild>
                <w:div w:id="1155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1300">
      <w:bodyDiv w:val="1"/>
      <w:marLeft w:val="0"/>
      <w:marRight w:val="0"/>
      <w:marTop w:val="0"/>
      <w:marBottom w:val="0"/>
      <w:divBdr>
        <w:top w:val="none" w:sz="0" w:space="0" w:color="auto"/>
        <w:left w:val="none" w:sz="0" w:space="0" w:color="auto"/>
        <w:bottom w:val="none" w:sz="0" w:space="0" w:color="auto"/>
        <w:right w:val="none" w:sz="0" w:space="0" w:color="auto"/>
      </w:divBdr>
      <w:divsChild>
        <w:div w:id="556670433">
          <w:marLeft w:val="0"/>
          <w:marRight w:val="0"/>
          <w:marTop w:val="0"/>
          <w:marBottom w:val="0"/>
          <w:divBdr>
            <w:top w:val="none" w:sz="0" w:space="0" w:color="auto"/>
            <w:left w:val="none" w:sz="0" w:space="0" w:color="auto"/>
            <w:bottom w:val="none" w:sz="0" w:space="0" w:color="auto"/>
            <w:right w:val="none" w:sz="0" w:space="0" w:color="auto"/>
          </w:divBdr>
          <w:divsChild>
            <w:div w:id="77797442">
              <w:marLeft w:val="0"/>
              <w:marRight w:val="0"/>
              <w:marTop w:val="0"/>
              <w:marBottom w:val="0"/>
              <w:divBdr>
                <w:top w:val="none" w:sz="0" w:space="0" w:color="auto"/>
                <w:left w:val="none" w:sz="0" w:space="0" w:color="auto"/>
                <w:bottom w:val="none" w:sz="0" w:space="0" w:color="auto"/>
                <w:right w:val="none" w:sz="0" w:space="0" w:color="auto"/>
              </w:divBdr>
              <w:divsChild>
                <w:div w:id="1185052814">
                  <w:marLeft w:val="0"/>
                  <w:marRight w:val="0"/>
                  <w:marTop w:val="0"/>
                  <w:marBottom w:val="0"/>
                  <w:divBdr>
                    <w:top w:val="none" w:sz="0" w:space="0" w:color="auto"/>
                    <w:left w:val="none" w:sz="0" w:space="0" w:color="auto"/>
                    <w:bottom w:val="none" w:sz="0" w:space="0" w:color="auto"/>
                    <w:right w:val="none" w:sz="0" w:space="0" w:color="auto"/>
                  </w:divBdr>
                  <w:divsChild>
                    <w:div w:id="801386174">
                      <w:marLeft w:val="0"/>
                      <w:marRight w:val="0"/>
                      <w:marTop w:val="0"/>
                      <w:marBottom w:val="0"/>
                      <w:divBdr>
                        <w:top w:val="none" w:sz="0" w:space="0" w:color="auto"/>
                        <w:left w:val="none" w:sz="0" w:space="0" w:color="auto"/>
                        <w:bottom w:val="none" w:sz="0" w:space="0" w:color="auto"/>
                        <w:right w:val="none" w:sz="0" w:space="0" w:color="auto"/>
                      </w:divBdr>
                      <w:divsChild>
                        <w:div w:id="80104885">
                          <w:marLeft w:val="0"/>
                          <w:marRight w:val="0"/>
                          <w:marTop w:val="0"/>
                          <w:marBottom w:val="0"/>
                          <w:divBdr>
                            <w:top w:val="none" w:sz="0" w:space="0" w:color="auto"/>
                            <w:left w:val="none" w:sz="0" w:space="0" w:color="auto"/>
                            <w:bottom w:val="none" w:sz="0" w:space="0" w:color="auto"/>
                            <w:right w:val="none" w:sz="0" w:space="0" w:color="auto"/>
                          </w:divBdr>
                          <w:divsChild>
                            <w:div w:id="167209635">
                              <w:marLeft w:val="0"/>
                              <w:marRight w:val="0"/>
                              <w:marTop w:val="0"/>
                              <w:marBottom w:val="0"/>
                              <w:divBdr>
                                <w:top w:val="none" w:sz="0" w:space="0" w:color="auto"/>
                                <w:left w:val="none" w:sz="0" w:space="0" w:color="auto"/>
                                <w:bottom w:val="none" w:sz="0" w:space="0" w:color="auto"/>
                                <w:right w:val="none" w:sz="0" w:space="0" w:color="auto"/>
                              </w:divBdr>
                              <w:divsChild>
                                <w:div w:id="195460936">
                                  <w:marLeft w:val="0"/>
                                  <w:marRight w:val="0"/>
                                  <w:marTop w:val="0"/>
                                  <w:marBottom w:val="0"/>
                                  <w:divBdr>
                                    <w:top w:val="none" w:sz="0" w:space="0" w:color="auto"/>
                                    <w:left w:val="none" w:sz="0" w:space="0" w:color="auto"/>
                                    <w:bottom w:val="none" w:sz="0" w:space="0" w:color="auto"/>
                                    <w:right w:val="none" w:sz="0" w:space="0" w:color="auto"/>
                                  </w:divBdr>
                                  <w:divsChild>
                                    <w:div w:id="2018729454">
                                      <w:marLeft w:val="0"/>
                                      <w:marRight w:val="0"/>
                                      <w:marTop w:val="0"/>
                                      <w:marBottom w:val="0"/>
                                      <w:divBdr>
                                        <w:top w:val="none" w:sz="0" w:space="0" w:color="auto"/>
                                        <w:left w:val="none" w:sz="0" w:space="0" w:color="auto"/>
                                        <w:bottom w:val="none" w:sz="0" w:space="0" w:color="auto"/>
                                        <w:right w:val="none" w:sz="0" w:space="0" w:color="auto"/>
                                      </w:divBdr>
                                      <w:divsChild>
                                        <w:div w:id="15392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06924">
      <w:bodyDiv w:val="1"/>
      <w:marLeft w:val="0"/>
      <w:marRight w:val="0"/>
      <w:marTop w:val="0"/>
      <w:marBottom w:val="0"/>
      <w:divBdr>
        <w:top w:val="none" w:sz="0" w:space="0" w:color="auto"/>
        <w:left w:val="none" w:sz="0" w:space="0" w:color="auto"/>
        <w:bottom w:val="none" w:sz="0" w:space="0" w:color="auto"/>
        <w:right w:val="none" w:sz="0" w:space="0" w:color="auto"/>
      </w:divBdr>
      <w:divsChild>
        <w:div w:id="930695439">
          <w:marLeft w:val="0"/>
          <w:marRight w:val="0"/>
          <w:marTop w:val="0"/>
          <w:marBottom w:val="0"/>
          <w:divBdr>
            <w:top w:val="none" w:sz="0" w:space="0" w:color="auto"/>
            <w:left w:val="none" w:sz="0" w:space="0" w:color="auto"/>
            <w:bottom w:val="none" w:sz="0" w:space="0" w:color="auto"/>
            <w:right w:val="none" w:sz="0" w:space="0" w:color="auto"/>
          </w:divBdr>
          <w:divsChild>
            <w:div w:id="1298535674">
              <w:marLeft w:val="0"/>
              <w:marRight w:val="0"/>
              <w:marTop w:val="0"/>
              <w:marBottom w:val="0"/>
              <w:divBdr>
                <w:top w:val="none" w:sz="0" w:space="0" w:color="auto"/>
                <w:left w:val="none" w:sz="0" w:space="0" w:color="auto"/>
                <w:bottom w:val="none" w:sz="0" w:space="0" w:color="auto"/>
                <w:right w:val="none" w:sz="0" w:space="0" w:color="auto"/>
              </w:divBdr>
              <w:divsChild>
                <w:div w:id="1240752620">
                  <w:marLeft w:val="0"/>
                  <w:marRight w:val="0"/>
                  <w:marTop w:val="0"/>
                  <w:marBottom w:val="0"/>
                  <w:divBdr>
                    <w:top w:val="none" w:sz="0" w:space="0" w:color="auto"/>
                    <w:left w:val="none" w:sz="0" w:space="0" w:color="auto"/>
                    <w:bottom w:val="none" w:sz="0" w:space="0" w:color="auto"/>
                    <w:right w:val="none" w:sz="0" w:space="0" w:color="auto"/>
                  </w:divBdr>
                  <w:divsChild>
                    <w:div w:id="2081245196">
                      <w:marLeft w:val="0"/>
                      <w:marRight w:val="0"/>
                      <w:marTop w:val="0"/>
                      <w:marBottom w:val="120"/>
                      <w:divBdr>
                        <w:top w:val="none" w:sz="0" w:space="0" w:color="auto"/>
                        <w:left w:val="none" w:sz="0" w:space="0" w:color="auto"/>
                        <w:bottom w:val="none" w:sz="0" w:space="0" w:color="auto"/>
                        <w:right w:val="none" w:sz="0" w:space="0" w:color="auto"/>
                      </w:divBdr>
                    </w:div>
                    <w:div w:id="240221100">
                      <w:marLeft w:val="0"/>
                      <w:marRight w:val="0"/>
                      <w:marTop w:val="0"/>
                      <w:marBottom w:val="120"/>
                      <w:divBdr>
                        <w:top w:val="none" w:sz="0" w:space="0" w:color="auto"/>
                        <w:left w:val="none" w:sz="0" w:space="0" w:color="auto"/>
                        <w:bottom w:val="none" w:sz="0" w:space="0" w:color="auto"/>
                        <w:right w:val="none" w:sz="0" w:space="0" w:color="auto"/>
                      </w:divBdr>
                    </w:div>
                    <w:div w:id="359859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572514">
      <w:bodyDiv w:val="1"/>
      <w:marLeft w:val="0"/>
      <w:marRight w:val="0"/>
      <w:marTop w:val="0"/>
      <w:marBottom w:val="0"/>
      <w:divBdr>
        <w:top w:val="none" w:sz="0" w:space="0" w:color="auto"/>
        <w:left w:val="none" w:sz="0" w:space="0" w:color="auto"/>
        <w:bottom w:val="none" w:sz="0" w:space="0" w:color="auto"/>
        <w:right w:val="none" w:sz="0" w:space="0" w:color="auto"/>
      </w:divBdr>
      <w:divsChild>
        <w:div w:id="677973726">
          <w:marLeft w:val="0"/>
          <w:marRight w:val="0"/>
          <w:marTop w:val="0"/>
          <w:marBottom w:val="0"/>
          <w:divBdr>
            <w:top w:val="none" w:sz="0" w:space="0" w:color="auto"/>
            <w:left w:val="none" w:sz="0" w:space="0" w:color="auto"/>
            <w:bottom w:val="none" w:sz="0" w:space="0" w:color="auto"/>
            <w:right w:val="none" w:sz="0" w:space="0" w:color="auto"/>
          </w:divBdr>
          <w:divsChild>
            <w:div w:id="948702373">
              <w:marLeft w:val="0"/>
              <w:marRight w:val="0"/>
              <w:marTop w:val="0"/>
              <w:marBottom w:val="0"/>
              <w:divBdr>
                <w:top w:val="none" w:sz="0" w:space="0" w:color="auto"/>
                <w:left w:val="none" w:sz="0" w:space="0" w:color="auto"/>
                <w:bottom w:val="none" w:sz="0" w:space="0" w:color="auto"/>
                <w:right w:val="none" w:sz="0" w:space="0" w:color="auto"/>
              </w:divBdr>
              <w:divsChild>
                <w:div w:id="1814370047">
                  <w:marLeft w:val="0"/>
                  <w:marRight w:val="0"/>
                  <w:marTop w:val="0"/>
                  <w:marBottom w:val="0"/>
                  <w:divBdr>
                    <w:top w:val="none" w:sz="0" w:space="0" w:color="auto"/>
                    <w:left w:val="none" w:sz="0" w:space="0" w:color="auto"/>
                    <w:bottom w:val="none" w:sz="0" w:space="0" w:color="auto"/>
                    <w:right w:val="none" w:sz="0" w:space="0" w:color="auto"/>
                  </w:divBdr>
                  <w:divsChild>
                    <w:div w:id="8631761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7422077">
      <w:bodyDiv w:val="1"/>
      <w:marLeft w:val="0"/>
      <w:marRight w:val="0"/>
      <w:marTop w:val="0"/>
      <w:marBottom w:val="0"/>
      <w:divBdr>
        <w:top w:val="none" w:sz="0" w:space="0" w:color="auto"/>
        <w:left w:val="none" w:sz="0" w:space="0" w:color="auto"/>
        <w:bottom w:val="none" w:sz="0" w:space="0" w:color="auto"/>
        <w:right w:val="none" w:sz="0" w:space="0" w:color="auto"/>
      </w:divBdr>
      <w:divsChild>
        <w:div w:id="66729243">
          <w:marLeft w:val="0"/>
          <w:marRight w:val="0"/>
          <w:marTop w:val="0"/>
          <w:marBottom w:val="0"/>
          <w:divBdr>
            <w:top w:val="none" w:sz="0" w:space="0" w:color="auto"/>
            <w:left w:val="none" w:sz="0" w:space="0" w:color="auto"/>
            <w:bottom w:val="none" w:sz="0" w:space="0" w:color="auto"/>
            <w:right w:val="none" w:sz="0" w:space="0" w:color="auto"/>
          </w:divBdr>
          <w:divsChild>
            <w:div w:id="1358240917">
              <w:marLeft w:val="0"/>
              <w:marRight w:val="0"/>
              <w:marTop w:val="0"/>
              <w:marBottom w:val="0"/>
              <w:divBdr>
                <w:top w:val="none" w:sz="0" w:space="0" w:color="auto"/>
                <w:left w:val="none" w:sz="0" w:space="0" w:color="auto"/>
                <w:bottom w:val="none" w:sz="0" w:space="0" w:color="auto"/>
                <w:right w:val="none" w:sz="0" w:space="0" w:color="auto"/>
              </w:divBdr>
              <w:divsChild>
                <w:div w:id="13379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ki/%E5%88%86%E5%AD%90" TargetMode="External"/><Relationship Id="rId21" Type="http://schemas.openxmlformats.org/officeDocument/2006/relationships/hyperlink" Target="https://zh.wikipedia.org/wiki/%E7%9F%BD" TargetMode="External"/><Relationship Id="rId42" Type="http://schemas.openxmlformats.org/officeDocument/2006/relationships/hyperlink" Target="https://zh.wikipedia.org/wiki/%E4%BB%8B%E8%B3%AA%E6%B3%A2%E5%B0%8E" TargetMode="External"/><Relationship Id="rId63" Type="http://schemas.openxmlformats.org/officeDocument/2006/relationships/hyperlink" Target="https://en.wikipedia.org/wiki/acceptance_angle" TargetMode="External"/><Relationship Id="rId84" Type="http://schemas.openxmlformats.org/officeDocument/2006/relationships/hyperlink" Target="https://zh.wikipedia.org/wiki/%E9%9B%BB%E7%A3%81%E6%B3%A2%E6%96%B9%E7%A8%8B%E5%BC%8F" TargetMode="External"/><Relationship Id="rId138" Type="http://schemas.openxmlformats.org/officeDocument/2006/relationships/hyperlink" Target="https://zh.wikipedia.org/wiki/%E5%8E%9F%E5%AD%90" TargetMode="External"/><Relationship Id="rId159" Type="http://schemas.openxmlformats.org/officeDocument/2006/relationships/hyperlink" Target="https://zh.wikipedia.org/w/index.php?title=%E7%86%B1%E6%84%9F%E6%87%89%E6%8C%AF%E5%8B%95&amp;action=edit&amp;redlink=1" TargetMode="External"/><Relationship Id="rId170" Type="http://schemas.openxmlformats.org/officeDocument/2006/relationships/hyperlink" Target="https://zh.wikipedia.org/wiki/%E9%9B%BB%E8%A9%B1" TargetMode="External"/><Relationship Id="rId191" Type="http://schemas.openxmlformats.org/officeDocument/2006/relationships/hyperlink" Target="https://zh.wikipedia.org/wiki/%E9%9B%BB%E8%85%A6" TargetMode="External"/><Relationship Id="rId205" Type="http://schemas.openxmlformats.org/officeDocument/2006/relationships/hyperlink" Target="https://zh.wikipedia.org/wiki/%E6%B3%A2%E9%95%B7%E5%88%86%E6%B3%A2%E5%A4%9A%E5%B7%A5" TargetMode="External"/><Relationship Id="rId226" Type="http://schemas.openxmlformats.org/officeDocument/2006/relationships/theme" Target="theme/theme1.xml"/><Relationship Id="rId107" Type="http://schemas.openxmlformats.org/officeDocument/2006/relationships/hyperlink" Target="https://zh.wikipedia.org/wiki/Km" TargetMode="External"/><Relationship Id="rId11" Type="http://schemas.openxmlformats.org/officeDocument/2006/relationships/hyperlink" Target="https://zh.wikipedia.org/wiki/%E5%BD%8E%E6%9B%B2" TargetMode="External"/><Relationship Id="rId32" Type="http://schemas.openxmlformats.org/officeDocument/2006/relationships/hyperlink" Target="https://zh.wikipedia.org/wiki/%E5%96%AE%E6%A8%A1%E5%85%89%E7%BA%96" TargetMode="External"/><Relationship Id="rId53" Type="http://schemas.openxmlformats.org/officeDocument/2006/relationships/hyperlink" Target="https://zh.wikipedia.org/wiki/File:Laser_in_fibre.jpg" TargetMode="External"/><Relationship Id="rId74" Type="http://schemas.openxmlformats.org/officeDocument/2006/relationships/hyperlink" Target="https://en.wikipedia.org/wiki/acceptance_angle" TargetMode="External"/><Relationship Id="rId128" Type="http://schemas.openxmlformats.org/officeDocument/2006/relationships/hyperlink" Target="https://zh.wikipedia.org/wiki/%E9%99%B6%E7%93%B7" TargetMode="External"/><Relationship Id="rId149" Type="http://schemas.openxmlformats.org/officeDocument/2006/relationships/hyperlink" Target="https://zh.wikipedia.org/wiki/%E9%81%A0%E7%B4%85%E5%A4%96%E7%B7%9A" TargetMode="External"/><Relationship Id="rId5" Type="http://schemas.openxmlformats.org/officeDocument/2006/relationships/webSettings" Target="webSettings.xml"/><Relationship Id="rId95" Type="http://schemas.openxmlformats.org/officeDocument/2006/relationships/hyperlink" Target="https://zh.wikipedia.org/wiki/%E5%BE%AE%E7%B1%B3" TargetMode="External"/><Relationship Id="rId160" Type="http://schemas.openxmlformats.org/officeDocument/2006/relationships/hyperlink" Target="https://zh.wikipedia.org/wiki/%E8%80%A6%E5%90%88" TargetMode="External"/><Relationship Id="rId181" Type="http://schemas.openxmlformats.org/officeDocument/2006/relationships/hyperlink" Target="https://zh.wikipedia.org/wiki/%E5%A5%88%E7%B1%B3" TargetMode="External"/><Relationship Id="rId216" Type="http://schemas.openxmlformats.org/officeDocument/2006/relationships/hyperlink" Target="https://zh.wikipedia.org/wiki/%E5%85%89%E7%BA%96%E5%88%86%E6%95%A3%E5%BC%8F%E6%95%B8%E6%93%9A%E4%BB%8B%E9%9D%A2" TargetMode="External"/><Relationship Id="rId211" Type="http://schemas.openxmlformats.org/officeDocument/2006/relationships/hyperlink" Target="https://zh.wikipedia.org/wiki/%E4%B8%AD%E7%B9%BC%E5%99%A8" TargetMode="External"/><Relationship Id="rId22" Type="http://schemas.openxmlformats.org/officeDocument/2006/relationships/hyperlink" Target="https://zh.wikipedia.org/w/index.php?title=%E8%98%8A%E8%97%8F%E9%87%8F&amp;action=edit&amp;redlink=1" TargetMode="External"/><Relationship Id="rId27" Type="http://schemas.openxmlformats.org/officeDocument/2006/relationships/hyperlink" Target="https://zh.wikipedia.org/w/index.php?title=%E6%BC%B8%E8%AE%8A%E5%85%89%E7%BA%96&amp;action=edit&amp;redlink=1" TargetMode="External"/><Relationship Id="rId43" Type="http://schemas.openxmlformats.org/officeDocument/2006/relationships/hyperlink" Target="https://zh.wikipedia.org/w/index.php?title=%E5%85%A8%E5%8F%8D%E5%B0%84%E5%8E%9F%E7%90%86&amp;action=edit&amp;redlink=1" TargetMode="External"/><Relationship Id="rId48" Type="http://schemas.openxmlformats.org/officeDocument/2006/relationships/hyperlink" Target="https://zh.wikipedia.org/wiki/%E5%A4%96%E5%A4%AA%E7%A9%BA" TargetMode="External"/><Relationship Id="rId64" Type="http://schemas.openxmlformats.org/officeDocument/2006/relationships/hyperlink" Target="https://zh.wikipedia.org/wiki/%E6%95%B0%E5%80%BC%E5%AD%94%E5%BE%84" TargetMode="External"/><Relationship Id="rId69" Type="http://schemas.openxmlformats.org/officeDocument/2006/relationships/image" Target="media/image2.png"/><Relationship Id="rId113" Type="http://schemas.openxmlformats.org/officeDocument/2006/relationships/hyperlink" Target="https://zh.wikipedia.org/wiki/File:Diffuse_reflection.PNG" TargetMode="External"/><Relationship Id="rId118" Type="http://schemas.openxmlformats.org/officeDocument/2006/relationships/hyperlink" Target="https://zh.wikipedia.org/wiki/%E9%9A%A8%E6%A9%9F" TargetMode="External"/><Relationship Id="rId134" Type="http://schemas.openxmlformats.org/officeDocument/2006/relationships/hyperlink" Target="https://zh.wikipedia.org/w/index.php?title=%E7%BC%BA%E9%99%B7&amp;action=edit&amp;redlink=1" TargetMode="External"/><Relationship Id="rId139" Type="http://schemas.openxmlformats.org/officeDocument/2006/relationships/hyperlink" Target="https://zh.wikipedia.org/wiki/%E8%BB%8C%E5%9F%9F" TargetMode="External"/><Relationship Id="rId80" Type="http://schemas.openxmlformats.org/officeDocument/2006/relationships/hyperlink" Target="https://zh.wikipedia.org/wiki/File:Singlemode_fibre_structure.svg" TargetMode="External"/><Relationship Id="rId85" Type="http://schemas.openxmlformats.org/officeDocument/2006/relationships/hyperlink" Target="https://zh.wikipedia.org/w/index.php?title=%E5%85%89%E5%AD%B8%E6%B3%A2%E5%B0%8E&amp;action=edit&amp;redlink=1" TargetMode="External"/><Relationship Id="rId150" Type="http://schemas.openxmlformats.org/officeDocument/2006/relationships/hyperlink" Target="https://zh.wikipedia.org/wiki/%E7%84%A1%E7%B7%9A%E9%9B%BB%E6%B3%A2" TargetMode="External"/><Relationship Id="rId155" Type="http://schemas.openxmlformats.org/officeDocument/2006/relationships/hyperlink" Target="https://en.wikipedia.org/wiki/normal_mode" TargetMode="External"/><Relationship Id="rId171" Type="http://schemas.openxmlformats.org/officeDocument/2006/relationships/hyperlink" Target="https://zh.wikipedia.org/wiki/%E7%B6%B2%E9%9A%9B%E7%B6%B2%E8%B7%AF" TargetMode="External"/><Relationship Id="rId176" Type="http://schemas.openxmlformats.org/officeDocument/2006/relationships/hyperlink" Target="https://zh.wikipedia.org/wiki/%E4%B8%AD%E7%B9%BC%E5%99%A8" TargetMode="External"/><Relationship Id="rId192" Type="http://schemas.openxmlformats.org/officeDocument/2006/relationships/hyperlink" Target="https://zh.wikipedia.org/wiki/%E9%9B%BB%E8%A9%B1" TargetMode="External"/><Relationship Id="rId197" Type="http://schemas.openxmlformats.org/officeDocument/2006/relationships/hyperlink" Target="https://zh.wikipedia.org/wiki/%E5%A3%93%E5%85%8B%E5%8A%9B" TargetMode="External"/><Relationship Id="rId206" Type="http://schemas.openxmlformats.org/officeDocument/2006/relationships/hyperlink" Target="https://zh.wikipedia.org/w/index.php?title=%E9%99%A3%E5%88%97%E6%B3%A2%E5%B0%8E%E5%85%89%E6%9F%B5&amp;action=edit&amp;redlink=1" TargetMode="External"/><Relationship Id="rId201" Type="http://schemas.openxmlformats.org/officeDocument/2006/relationships/hyperlink" Target="https://zh.wikipedia.org/wiki/%E6%8E%BA%E6%9D%82" TargetMode="External"/><Relationship Id="rId222" Type="http://schemas.openxmlformats.org/officeDocument/2006/relationships/hyperlink" Target="https://zh.wikipedia.org/wiki/%E6%9D%B1%E8%8A%9D" TargetMode="External"/><Relationship Id="rId12" Type="http://schemas.openxmlformats.org/officeDocument/2006/relationships/hyperlink" Target="https://zh.wikipedia.org/w/index.php?title=%E6%96%B7%E8%A3%82&amp;action=edit&amp;redlink=1" TargetMode="External"/><Relationship Id="rId17" Type="http://schemas.openxmlformats.org/officeDocument/2006/relationships/hyperlink" Target="https://zh.wikipedia.org/w/index.php?title=%E5%85%89%E6%95%8F%E5%85%83%E4%BB%B6&amp;action=edit&amp;redlink=1" TargetMode="External"/><Relationship Id="rId33" Type="http://schemas.openxmlformats.org/officeDocument/2006/relationships/hyperlink" Target="https://zh.wikipedia.org/wiki/%E5%A4%9A%E6%A8%A1%E5%85%89%E7%BA%96" TargetMode="External"/><Relationship Id="rId38" Type="http://schemas.openxmlformats.org/officeDocument/2006/relationships/hyperlink" Target="https://zh.wikipedia.org/wiki/%E7%9F%B3%E8%8B%B1%E7%8E%BB%E7%92%83" TargetMode="External"/><Relationship Id="rId59" Type="http://schemas.openxmlformats.org/officeDocument/2006/relationships/hyperlink" Target="https://zh.wikipedia.org/wiki/%E8%87%A8%E7%95%8C%E8%A7%92" TargetMode="External"/><Relationship Id="rId103" Type="http://schemas.openxmlformats.org/officeDocument/2006/relationships/hyperlink" Target="https://en.wikipedia.org/wiki/ZBLAN" TargetMode="External"/><Relationship Id="rId108" Type="http://schemas.openxmlformats.org/officeDocument/2006/relationships/hyperlink" Target="https://zh.wikipedia.org/w/index.php?title=%E8%A1%B0%E6%B8%9B&amp;action=edit&amp;redlink=1" TargetMode="External"/><Relationship Id="rId124" Type="http://schemas.openxmlformats.org/officeDocument/2006/relationships/hyperlink" Target="https://zh.wikipedia.org/wiki/%E5%85%89%E5%B0%8E%E7%BA%96%E7%B6%AD" TargetMode="External"/><Relationship Id="rId129" Type="http://schemas.openxmlformats.org/officeDocument/2006/relationships/hyperlink" Target="https://zh.wikipedia.org/w/index.php?title=%E6%99%B6%E7%95%8C&amp;action=edit&amp;redlink=1" TargetMode="External"/><Relationship Id="rId54" Type="http://schemas.openxmlformats.org/officeDocument/2006/relationships/image" Target="media/image1.jpeg"/><Relationship Id="rId70" Type="http://schemas.openxmlformats.org/officeDocument/2006/relationships/hyperlink" Target="https://zh.wikipedia.org/wiki/%E5%BE%AE%E7%B1%B3" TargetMode="External"/><Relationship Id="rId75" Type="http://schemas.openxmlformats.org/officeDocument/2006/relationships/hyperlink" Target="https://zh.wikipedia.org/wiki/%E8%80%A6%E5%90%88" TargetMode="External"/><Relationship Id="rId91" Type="http://schemas.openxmlformats.org/officeDocument/2006/relationships/hyperlink" Target="https://zh.wikipedia.org/w/index.php?title=%E6%B3%A2%E5%B0%8E%E5%88%86%E6%9E%90&amp;action=edit&amp;redlink=1" TargetMode="External"/><Relationship Id="rId96" Type="http://schemas.openxmlformats.org/officeDocument/2006/relationships/hyperlink" Target="https://zh.wikipedia.org/w/index.php?title=%E8%BF%91%E7%B4%85%E5%A4%96%E7%B7%9A&amp;action=edit&amp;redlink=1" TargetMode="External"/><Relationship Id="rId140" Type="http://schemas.openxmlformats.org/officeDocument/2006/relationships/hyperlink" Target="https://zh.wikipedia.org/wiki/%E8%83%BD%E7%B4%9A" TargetMode="External"/><Relationship Id="rId145" Type="http://schemas.openxmlformats.org/officeDocument/2006/relationships/hyperlink" Target="https://zh.wikipedia.org/wiki/%E6%8C%AF%E5%8B%95" TargetMode="External"/><Relationship Id="rId161" Type="http://schemas.openxmlformats.org/officeDocument/2006/relationships/hyperlink" Target="https://zh.wikipedia.org/w/index.php?title=%E8%87%AA%E7%84%B6%E6%8C%AF%E5%8B%95%E9%A0%BB%E7%8E%87&amp;action=edit&amp;redlink=1" TargetMode="External"/><Relationship Id="rId166" Type="http://schemas.openxmlformats.org/officeDocument/2006/relationships/hyperlink" Target="https://zh.wikipedia.org/wiki/%E6%95%B8%E4%BD%8D%E5%8C%96" TargetMode="External"/><Relationship Id="rId182" Type="http://schemas.openxmlformats.org/officeDocument/2006/relationships/hyperlink" Target="https://zh.wikipedia.org/wiki/%E5%A5%88%E7%B1%B3" TargetMode="External"/><Relationship Id="rId187" Type="http://schemas.openxmlformats.org/officeDocument/2006/relationships/hyperlink" Target="https://zh.wikipedia.org/wiki/%E5%85%89%E6%94%BE%E5%A4%A7%E5%99%A8" TargetMode="External"/><Relationship Id="rId217" Type="http://schemas.openxmlformats.org/officeDocument/2006/relationships/hyperlink" Target="https://zh.wikipedia.org/wiki/%E5%85%89%E7%BA%A4%E9%80%9A%E9%81%93" TargetMode="External"/><Relationship Id="rId1" Type="http://schemas.openxmlformats.org/officeDocument/2006/relationships/numbering" Target="numbering.xml"/><Relationship Id="rId6" Type="http://schemas.openxmlformats.org/officeDocument/2006/relationships/hyperlink" Target="https://zh.wikipedia.org/wiki/%E7%8E%BB%E7%92%83" TargetMode="External"/><Relationship Id="rId212" Type="http://schemas.openxmlformats.org/officeDocument/2006/relationships/hyperlink" Target="https://zh.wikipedia.org/wiki/%E5%85%89%E7%BA%96" TargetMode="External"/><Relationship Id="rId23" Type="http://schemas.openxmlformats.org/officeDocument/2006/relationships/hyperlink" Target="https://zh.wikipedia.org/w/index.php?title=%E9%96%8B%E6%8E%A1&amp;action=edit&amp;redlink=1" TargetMode="External"/><Relationship Id="rId28" Type="http://schemas.openxmlformats.org/officeDocument/2006/relationships/hyperlink" Target="https://en.wikipedia.org/wiki/graded-index_fiber" TargetMode="External"/><Relationship Id="rId49" Type="http://schemas.openxmlformats.org/officeDocument/2006/relationships/hyperlink" Target="https://zh.wikipedia.org/wiki/%E5%85%89%E9%80%9F" TargetMode="External"/><Relationship Id="rId114" Type="http://schemas.openxmlformats.org/officeDocument/2006/relationships/image" Target="media/image6.png"/><Relationship Id="rId119" Type="http://schemas.openxmlformats.org/officeDocument/2006/relationships/hyperlink" Target="https://zh.wikipedia.org/wiki/%E6%BC%AB%E5%8F%8D%E5%B0%84" TargetMode="External"/><Relationship Id="rId44" Type="http://schemas.openxmlformats.org/officeDocument/2006/relationships/hyperlink" Target="https://zh.wikipedia.org/w/index.php?title=%E6%BC%B8%E8%AE%8A%E5%85%89%E7%BA%96&amp;action=edit&amp;redlink=1" TargetMode="External"/><Relationship Id="rId60" Type="http://schemas.openxmlformats.org/officeDocument/2006/relationships/hyperlink" Target="https://zh.wikipedia.org/w/index.php?title=%E5%8F%97%E5%85%89%E9%8C%90%E8%A7%92&amp;action=edit&amp;redlink=1" TargetMode="External"/><Relationship Id="rId65" Type="http://schemas.openxmlformats.org/officeDocument/2006/relationships/hyperlink" Target="https://zh.wikipedia.org/wiki/%E6%95%B0%E5%80%BC%E5%AD%94%E5%BE%84" TargetMode="External"/><Relationship Id="rId81" Type="http://schemas.openxmlformats.org/officeDocument/2006/relationships/image" Target="media/image3.png"/><Relationship Id="rId86" Type="http://schemas.openxmlformats.org/officeDocument/2006/relationships/hyperlink" Target="https://en.wikipedia.org/wiki/optical_waveguide" TargetMode="External"/><Relationship Id="rId130" Type="http://schemas.openxmlformats.org/officeDocument/2006/relationships/hyperlink" Target="https://en.wikipedia.org/wiki/grain_boundary" TargetMode="External"/><Relationship Id="rId135" Type="http://schemas.openxmlformats.org/officeDocument/2006/relationships/hyperlink" Target="https://zh.wikipedia.org/w/index.php?title=%E9%9D%9E%E7%B7%9A%E6%80%A7%E5%85%89%E5%AD%B8%E8%A1%8C%E7%82%BA&amp;action=edit&amp;redlink=1" TargetMode="External"/><Relationship Id="rId151" Type="http://schemas.openxmlformats.org/officeDocument/2006/relationships/hyperlink" Target="https://zh.wikipedia.org/wiki/%E5%BE%AE%E6%B3%A2" TargetMode="External"/><Relationship Id="rId156" Type="http://schemas.openxmlformats.org/officeDocument/2006/relationships/hyperlink" Target="https://zh.wikipedia.org/wiki/%E6%9D%90%E6%96%99" TargetMode="External"/><Relationship Id="rId177" Type="http://schemas.openxmlformats.org/officeDocument/2006/relationships/hyperlink" Target="https://zh.wikipedia.org/wiki/%E7%9B%B8%E5%B9%B2%E6%80%A7" TargetMode="External"/><Relationship Id="rId198" Type="http://schemas.openxmlformats.org/officeDocument/2006/relationships/hyperlink" Target="https://zh.wikipedia.org/wiki/%E4%B8%AD%E7%B9%BC%E5%99%A8" TargetMode="External"/><Relationship Id="rId172" Type="http://schemas.openxmlformats.org/officeDocument/2006/relationships/hyperlink" Target="https://zh.wikipedia.org/wiki/%E6%9C%89%E7%B7%9A%E9%9B%BB%E8%A6%96" TargetMode="External"/><Relationship Id="rId193" Type="http://schemas.openxmlformats.org/officeDocument/2006/relationships/hyperlink" Target="https://zh.wikipedia.org/wiki/%E6%9C%89%E7%B7%9A%E9%9B%BB%E8%A6%96" TargetMode="External"/><Relationship Id="rId202" Type="http://schemas.openxmlformats.org/officeDocument/2006/relationships/hyperlink" Target="https://zh.wikipedia.org/wiki/%E7%99%BC%E5%85%89%E4%BA%8C%E6%A5%B5%E9%AB%94" TargetMode="External"/><Relationship Id="rId207" Type="http://schemas.openxmlformats.org/officeDocument/2006/relationships/hyperlink" Target="https://zh.wikipedia.org/wiki/%E8%B5%AB%E8%8C%B2" TargetMode="External"/><Relationship Id="rId223" Type="http://schemas.openxmlformats.org/officeDocument/2006/relationships/hyperlink" Target="https://zh.wikipedia.org/w/index.php?title=TOSLINK&amp;action=edit&amp;redlink=1" TargetMode="External"/><Relationship Id="rId13" Type="http://schemas.openxmlformats.org/officeDocument/2006/relationships/hyperlink" Target="https://zh.wikipedia.org/w/index.php?title=%E7%99%BC%E5%B0%84&amp;action=edit&amp;redlink=1" TargetMode="External"/><Relationship Id="rId18" Type="http://schemas.openxmlformats.org/officeDocument/2006/relationships/hyperlink" Target="https://zh.wikipedia.org/w/index.php?title=%E8%84%88%E8%A1%9D&amp;action=edit&amp;redlink=1" TargetMode="External"/><Relationship Id="rId39" Type="http://schemas.openxmlformats.org/officeDocument/2006/relationships/hyperlink" Target="https://zh.wikipedia.org/w/index.php?title=%E6%95%88%E7%8E%87&amp;action=edit&amp;redlink=1" TargetMode="External"/><Relationship Id="rId109" Type="http://schemas.openxmlformats.org/officeDocument/2006/relationships/hyperlink" Target="https://zh.wikipedia.org/w/index.php?title=%E5%85%89%E6%95%A3%E5%B0%84&amp;action=edit&amp;redlink=1" TargetMode="External"/><Relationship Id="rId34" Type="http://schemas.openxmlformats.org/officeDocument/2006/relationships/hyperlink" Target="https://zh.wikipedia.org/wiki/%E5%85%89%E5%AD%90%E6%99%B6%E4%BD%93" TargetMode="External"/><Relationship Id="rId50" Type="http://schemas.openxmlformats.org/officeDocument/2006/relationships/hyperlink" Target="https://zh.wikipedia.org/wiki/%E7%89%A9%E8%B3%AA" TargetMode="External"/><Relationship Id="rId55" Type="http://schemas.openxmlformats.org/officeDocument/2006/relationships/hyperlink" Target="https://zh.wikipedia.org/wiki/%E5%85%A8%E5%8F%8D%E5%B0%84" TargetMode="External"/><Relationship Id="rId76" Type="http://schemas.openxmlformats.org/officeDocument/2006/relationships/hyperlink" Target="https://zh.wikipedia.org/wiki/%E5%85%89%E7%A8%8B" TargetMode="External"/><Relationship Id="rId97" Type="http://schemas.openxmlformats.org/officeDocument/2006/relationships/hyperlink" Target="https://zh.wikipedia.org/w/index.php?title=%E7%B6%AD%E8%AD%B7%E5%81%8F%E6%A5%B5%E5%8C%96%E5%85%89%E7%BA%96&amp;action=edit&amp;redlink=1" TargetMode="External"/><Relationship Id="rId104" Type="http://schemas.openxmlformats.org/officeDocument/2006/relationships/hyperlink" Target="https://en.wikipedia.org/wiki/silica_fiber" TargetMode="External"/><Relationship Id="rId120" Type="http://schemas.openxmlformats.org/officeDocument/2006/relationships/hyperlink" Target="https://zh.wikipedia.org/w/index.php?title=%E5%85%89%E6%95%A3%E5%B0%84&amp;action=edit&amp;redlink=1" TargetMode="External"/><Relationship Id="rId125" Type="http://schemas.openxmlformats.org/officeDocument/2006/relationships/hyperlink" Target="https://zh.wikipedia.org/wiki/%E7%A9%BA%E9%96%93" TargetMode="External"/><Relationship Id="rId141" Type="http://schemas.openxmlformats.org/officeDocument/2006/relationships/hyperlink" Target="https://zh.wikipedia.org/wiki/%E9%A0%BB%E7%8E%87" TargetMode="External"/><Relationship Id="rId146" Type="http://schemas.openxmlformats.org/officeDocument/2006/relationships/hyperlink" Target="https://zh.wikipedia.org/wiki/%E5%A0%86%E7%A7%AF" TargetMode="External"/><Relationship Id="rId167" Type="http://schemas.openxmlformats.org/officeDocument/2006/relationships/hyperlink" Target="https://zh.wikipedia.org/wiki/%E6%8E%A5%E6%94%B6%E6%9C%BA" TargetMode="External"/><Relationship Id="rId188" Type="http://schemas.openxmlformats.org/officeDocument/2006/relationships/hyperlink" Target="https://zh.wikipedia.org/wiki/%E8%87%AA%E9%81%B8%E5%BD%B1%E5%83%8F" TargetMode="External"/><Relationship Id="rId7" Type="http://schemas.openxmlformats.org/officeDocument/2006/relationships/hyperlink" Target="https://zh.wikipedia.org/wiki/%E5%A1%91%E6%96%99" TargetMode="External"/><Relationship Id="rId71" Type="http://schemas.openxmlformats.org/officeDocument/2006/relationships/hyperlink" Target="https://zh.wikipedia.org/wiki/%E7%89%A9%E7%90%86" TargetMode="External"/><Relationship Id="rId92" Type="http://schemas.openxmlformats.org/officeDocument/2006/relationships/hyperlink" Target="https://zh.wikipedia.org/wiki/%E8%83%BD%E9%87%8F" TargetMode="External"/><Relationship Id="rId162" Type="http://schemas.openxmlformats.org/officeDocument/2006/relationships/hyperlink" Target="https://zh.wikipedia.org/wiki/%E9%80%8F%E5%B0%84" TargetMode="External"/><Relationship Id="rId183" Type="http://schemas.openxmlformats.org/officeDocument/2006/relationships/hyperlink" Target="https://zh.wikipedia.org/w/index.php?title=%E7%A3%B7%E7%A0%B7%E5%8C%96%E9%8E%B5%E9%8A%A6&amp;action=edit&amp;redlink=1" TargetMode="External"/><Relationship Id="rId213" Type="http://schemas.openxmlformats.org/officeDocument/2006/relationships/hyperlink" Target="https://zh.wikipedia.org/w/index.php?title=%E4%B8%B2%E8%A8%8A&amp;action=edit&amp;redlink=1" TargetMode="External"/><Relationship Id="rId218" Type="http://schemas.openxmlformats.org/officeDocument/2006/relationships/hyperlink" Target="https://zh.wikipedia.org/wiki/%E5%90%8C%E6%AD%A5%E6%95%B8%E4%BD%8D%E9%9A%8E%E5%B1%A4" TargetMode="External"/><Relationship Id="rId2" Type="http://schemas.openxmlformats.org/officeDocument/2006/relationships/styles" Target="styles.xml"/><Relationship Id="rId29" Type="http://schemas.openxmlformats.org/officeDocument/2006/relationships/hyperlink" Target="https://en.wikipedia.org/wiki/step-index_profile" TargetMode="External"/><Relationship Id="rId24" Type="http://schemas.openxmlformats.org/officeDocument/2006/relationships/hyperlink" Target="https://zh.wikipedia.org/wiki/%E4%BF%A1%E6%81%AF" TargetMode="External"/><Relationship Id="rId40" Type="http://schemas.openxmlformats.org/officeDocument/2006/relationships/hyperlink" Target="https://zh.wikipedia.org/wiki/%E5%85%AC%E9%87%8C" TargetMode="External"/><Relationship Id="rId45" Type="http://schemas.openxmlformats.org/officeDocument/2006/relationships/hyperlink" Target="https://en.wikipedia.org/wiki/graded-index_fiber" TargetMode="External"/><Relationship Id="rId66" Type="http://schemas.openxmlformats.org/officeDocument/2006/relationships/hyperlink" Target="https://zh.wikipedia.org/wiki/%E7%86%94%E6%8E%A5" TargetMode="External"/><Relationship Id="rId87" Type="http://schemas.openxmlformats.org/officeDocument/2006/relationships/hyperlink" Target="https://zh.wikipedia.org/w/index.php?title=%E6%A9%AB%E6%A8%A1&amp;action=edit&amp;redlink=1" TargetMode="External"/><Relationship Id="rId110" Type="http://schemas.openxmlformats.org/officeDocument/2006/relationships/hyperlink" Target="https://en.wikipedia.org/wiki/light_scattering" TargetMode="External"/><Relationship Id="rId115" Type="http://schemas.openxmlformats.org/officeDocument/2006/relationships/hyperlink" Target="https://zh.wikipedia.org/w/index.php?title=%E4%B8%8D%E8%A6%8F%E5%89%87&amp;action=edit&amp;redlink=1" TargetMode="External"/><Relationship Id="rId131" Type="http://schemas.openxmlformats.org/officeDocument/2006/relationships/hyperlink" Target="https://zh.wikipedia.org/w/index.php?title=%E9%80%8F%E6%98%8E%E9%99%B6%E7%93%B7%E6%9D%90%E6%96%99&amp;action=edit&amp;redlink=1" TargetMode="External"/><Relationship Id="rId136" Type="http://schemas.openxmlformats.org/officeDocument/2006/relationships/hyperlink" Target="https://zh.wikipedia.org/wiki/%E5%85%89%E5%B0%8E%E7%BA%96%E7%B6%AD" TargetMode="External"/><Relationship Id="rId157" Type="http://schemas.openxmlformats.org/officeDocument/2006/relationships/hyperlink" Target="https://zh.wikipedia.org/w/index.php?title=%E4%BD%8E%E9%A0%BB%E7%8E%87&amp;action=edit&amp;redlink=1" TargetMode="External"/><Relationship Id="rId178" Type="http://schemas.openxmlformats.org/officeDocument/2006/relationships/hyperlink" Target="https://zh.wikipedia.org/wiki/%E9%AB%98%E9%8C%95" TargetMode="External"/><Relationship Id="rId61" Type="http://schemas.openxmlformats.org/officeDocument/2006/relationships/hyperlink" Target="https://en.wikipedia.org/wiki/acceptance_cone" TargetMode="External"/><Relationship Id="rId82" Type="http://schemas.openxmlformats.org/officeDocument/2006/relationships/hyperlink" Target="https://zh.wikipedia.org/wiki/%E5%87%A0%E4%BD%95%E5%85%89%E5%AD%A6" TargetMode="External"/><Relationship Id="rId152" Type="http://schemas.openxmlformats.org/officeDocument/2006/relationships/hyperlink" Target="https://zh.wikipedia.org/wiki/File:1D_normal_modes_(280_kB).gif" TargetMode="External"/><Relationship Id="rId173" Type="http://schemas.openxmlformats.org/officeDocument/2006/relationships/hyperlink" Target="https://zh.wikipedia.org/wiki/%E5%85%89%E7%BA%96" TargetMode="External"/><Relationship Id="rId194" Type="http://schemas.openxmlformats.org/officeDocument/2006/relationships/hyperlink" Target="https://zh.wikipedia.org/wiki/%E7%99%BC%E5%85%89%E4%BA%8C%E6%A5%B5%E9%AB%94" TargetMode="External"/><Relationship Id="rId199" Type="http://schemas.openxmlformats.org/officeDocument/2006/relationships/hyperlink" Target="https://zh.wikipedia.org/wiki/%E6%B3%A2%E9%95%B7%E5%88%86%E6%B3%A2%E5%A4%9A%E5%B7%A5" TargetMode="External"/><Relationship Id="rId203" Type="http://schemas.openxmlformats.org/officeDocument/2006/relationships/hyperlink" Target="https://zh.wikipedia.org/wiki/%E6%AF%94%E8%BE%83%E5%99%A8" TargetMode="External"/><Relationship Id="rId208" Type="http://schemas.openxmlformats.org/officeDocument/2006/relationships/hyperlink" Target="https://zh.wikipedia.org/wiki/%E7%91%9E%E5%88%A9%E6%95%A3%E5%B0%84" TargetMode="External"/><Relationship Id="rId19" Type="http://schemas.openxmlformats.org/officeDocument/2006/relationships/hyperlink" Target="https://zh.wikipedia.org/wiki/%E7%94%B5%E7%BA%BF" TargetMode="External"/><Relationship Id="rId224" Type="http://schemas.openxmlformats.org/officeDocument/2006/relationships/hyperlink" Target="https://zh.wikipedia.org/w/index.php?title=%E5%A1%91%E8%86%A0%E5%85%89%E7%BA%96&amp;action=edit&amp;redlink=1" TargetMode="External"/><Relationship Id="rId14" Type="http://schemas.openxmlformats.org/officeDocument/2006/relationships/hyperlink" Target="https://zh.wikipedia.org/wiki/%E7%99%BC%E5%85%89%E4%BA%8C%E6%A5%B5%E9%AB%94" TargetMode="External"/><Relationship Id="rId30" Type="http://schemas.openxmlformats.org/officeDocument/2006/relationships/hyperlink" Target="https://zh.wikipedia.org/w/index.php?title=%E6%BC%B8%E8%AE%8A&amp;action=edit&amp;redlink=1" TargetMode="External"/><Relationship Id="rId35" Type="http://schemas.openxmlformats.org/officeDocument/2006/relationships/hyperlink" Target="https://zh.wikipedia.org/w/index.php?title=%E5%86%85%E9%99%84%E7%9D%80%E6%B3%95&amp;action=edit&amp;redlink=1" TargetMode="External"/><Relationship Id="rId56" Type="http://schemas.openxmlformats.org/officeDocument/2006/relationships/hyperlink" Target="https://zh.wikipedia.org/wiki/%E5%AF%86%E5%BA%A6" TargetMode="External"/><Relationship Id="rId77" Type="http://schemas.openxmlformats.org/officeDocument/2006/relationships/hyperlink" Target="https://zh.wikipedia.org/wiki/%E8%89%B2%E6%95%A3" TargetMode="External"/><Relationship Id="rId100" Type="http://schemas.openxmlformats.org/officeDocument/2006/relationships/hyperlink" Target="https://zh.wikipedia.org/w/index.php?title=%E8%A6%8F%E5%BE%8B%E6%80%A7&amp;action=edit&amp;redlink=1" TargetMode="External"/><Relationship Id="rId105" Type="http://schemas.openxmlformats.org/officeDocument/2006/relationships/hyperlink" Target="https://en.wikipedia.org/wiki/attenuation" TargetMode="External"/><Relationship Id="rId126" Type="http://schemas.openxmlformats.org/officeDocument/2006/relationships/hyperlink" Target="https://zh.wikipedia.org/w/index.php?title=%E4%B8%8D%E5%90%8C%E8%AA%BF%E6%95%A3%E5%B0%84&amp;action=edit&amp;redlink=1" TargetMode="External"/><Relationship Id="rId147" Type="http://schemas.openxmlformats.org/officeDocument/2006/relationships/hyperlink" Target="https://zh.wikipedia.org/wiki/%E5%8C%96%E5%AD%B8%E9%8D%B5" TargetMode="External"/><Relationship Id="rId168" Type="http://schemas.openxmlformats.org/officeDocument/2006/relationships/hyperlink" Target="https://zh.wikipedia.org/wiki/%E6%A8%A1%E6%93%AC" TargetMode="External"/><Relationship Id="rId8" Type="http://schemas.openxmlformats.org/officeDocument/2006/relationships/hyperlink" Target="https://zh.wikipedia.org/wiki/%E7%BA%A4%E7%BB%B4" TargetMode="External"/><Relationship Id="rId51" Type="http://schemas.openxmlformats.org/officeDocument/2006/relationships/hyperlink" Target="https://zh.wikipedia.org/wiki/%E7%B4%90%E7%B4%84" TargetMode="External"/><Relationship Id="rId72" Type="http://schemas.openxmlformats.org/officeDocument/2006/relationships/hyperlink" Target="https://zh.wikipedia.org/wiki/%E5%87%A0%E4%BD%95%E5%85%89%E5%AD%A6" TargetMode="External"/><Relationship Id="rId93" Type="http://schemas.openxmlformats.org/officeDocument/2006/relationships/hyperlink" Target="https://zh.wikipedia.org/w/index.php?title=%E8%A1%B0%E6%B8%9B%E6%B3%A2&amp;action=edit&amp;redlink=1" TargetMode="External"/><Relationship Id="rId98" Type="http://schemas.openxmlformats.org/officeDocument/2006/relationships/hyperlink" Target="https://en.wikipedia.org/wiki/polarization-maintaining_fiber" TargetMode="External"/><Relationship Id="rId121" Type="http://schemas.openxmlformats.org/officeDocument/2006/relationships/hyperlink" Target="https://en.wikipedia.org/wiki/light_scattering" TargetMode="External"/><Relationship Id="rId142" Type="http://schemas.openxmlformats.org/officeDocument/2006/relationships/hyperlink" Target="https://zh.wikipedia.org/wiki/%E9%A0%BB%E7%8E%87" TargetMode="External"/><Relationship Id="rId163" Type="http://schemas.openxmlformats.org/officeDocument/2006/relationships/hyperlink" Target="https://zh.wikipedia.org/wiki/%E9%80%8F%E5%B0%84" TargetMode="External"/><Relationship Id="rId184" Type="http://schemas.openxmlformats.org/officeDocument/2006/relationships/hyperlink" Target="https://zh.wikipedia.org/wiki/%E5%A5%88%E7%B1%B3" TargetMode="External"/><Relationship Id="rId189" Type="http://schemas.openxmlformats.org/officeDocument/2006/relationships/hyperlink" Target="https://zh.wikipedia.org/wiki/%E4%BA%92%E8%81%94%E7%BD%91%E6%B3%A1%E6%B2%AB" TargetMode="External"/><Relationship Id="rId219" Type="http://schemas.openxmlformats.org/officeDocument/2006/relationships/hyperlink" Target="https://zh.wikipedia.org/wiki/%E5%90%8C%E6%AD%A5%E5%85%89%E7%BA%96%E7%B6%B2%E8%B7%AF" TargetMode="External"/><Relationship Id="rId3" Type="http://schemas.microsoft.com/office/2007/relationships/stylesWithEffects" Target="stylesWithEffects.xml"/><Relationship Id="rId214" Type="http://schemas.openxmlformats.org/officeDocument/2006/relationships/hyperlink" Target="https://zh.wikipedia.org/wiki/%E7%A9%8D%E9%AB%94%E9%9B%BB%E8%B7%AF" TargetMode="External"/><Relationship Id="rId25" Type="http://schemas.openxmlformats.org/officeDocument/2006/relationships/hyperlink" Target="https://zh.wikipedia.org/wiki/%E9%86%AB%E7%99%82" TargetMode="External"/><Relationship Id="rId46" Type="http://schemas.openxmlformats.org/officeDocument/2006/relationships/hyperlink" Target="https://zh.wikipedia.org/w/index.php?title=%E7%AA%81%E8%AE%8A%E5%85%89%E7%BA%96&amp;action=edit&amp;redlink=1" TargetMode="External"/><Relationship Id="rId67" Type="http://schemas.openxmlformats.org/officeDocument/2006/relationships/hyperlink" Target="https://zh.wikipedia.org/w/index.php?title=%E6%93%8D%E4%BD%9C&amp;action=edit&amp;redlink=1" TargetMode="External"/><Relationship Id="rId116" Type="http://schemas.openxmlformats.org/officeDocument/2006/relationships/hyperlink" Target="https://zh.wikipedia.org/wiki/%E8%A1%A8%E9%9D%A2" TargetMode="External"/><Relationship Id="rId137" Type="http://schemas.openxmlformats.org/officeDocument/2006/relationships/hyperlink" Target="https://zh.wikipedia.org/wiki/%E9%A1%8F%E8%89%B2" TargetMode="External"/><Relationship Id="rId158" Type="http://schemas.openxmlformats.org/officeDocument/2006/relationships/hyperlink" Target="https://zh.wikipedia.org/w/index.php?title=%E6%99%B6%E6%A0%BC%E5%90%B8%E6%94%B6%E7%89%B9%E6%80%A7&amp;action=edit&amp;redlink=1" TargetMode="External"/><Relationship Id="rId20" Type="http://schemas.openxmlformats.org/officeDocument/2006/relationships/hyperlink" Target="https://zh.wikipedia.org/wiki/%E6%8D%9F%E8%80%97" TargetMode="External"/><Relationship Id="rId41" Type="http://schemas.openxmlformats.org/officeDocument/2006/relationships/hyperlink" Target="https://zh.wikipedia.org/wiki/%E5%88%86%E8%B2%9D" TargetMode="External"/><Relationship Id="rId62" Type="http://schemas.openxmlformats.org/officeDocument/2006/relationships/hyperlink" Target="https://zh.wikipedia.org/w/index.php?title=%E5%8F%97%E5%85%89%E8%A7%92&amp;action=edit&amp;redlink=1" TargetMode="External"/><Relationship Id="rId83" Type="http://schemas.openxmlformats.org/officeDocument/2006/relationships/hyperlink" Target="https://zh.wikipedia.org/wiki/%E9%A6%AC%E5%85%8B%E5%A3%AB%E5%A8%81%E6%96%B9%E7%A8%8B%E7%B5%84" TargetMode="External"/><Relationship Id="rId88" Type="http://schemas.openxmlformats.org/officeDocument/2006/relationships/hyperlink" Target="https://en.wikipedia.org/wiki/transverse_mode" TargetMode="External"/><Relationship Id="rId111" Type="http://schemas.openxmlformats.org/officeDocument/2006/relationships/hyperlink" Target="https://zh.wikipedia.org/wiki/File:Reflection_angles.svg" TargetMode="External"/><Relationship Id="rId132" Type="http://schemas.openxmlformats.org/officeDocument/2006/relationships/hyperlink" Target="https://en.wikipedia.org/wiki/transparent_ceramic_material" TargetMode="External"/><Relationship Id="rId153" Type="http://schemas.openxmlformats.org/officeDocument/2006/relationships/image" Target="media/image7.gif"/><Relationship Id="rId174" Type="http://schemas.openxmlformats.org/officeDocument/2006/relationships/hyperlink" Target="https://zh.wikipedia.org/wiki/%E9%8A%85" TargetMode="External"/><Relationship Id="rId179" Type="http://schemas.openxmlformats.org/officeDocument/2006/relationships/hyperlink" Target="https://zh.wikipedia.org/wiki/%E5%88%86%E8%B2%9D" TargetMode="External"/><Relationship Id="rId195" Type="http://schemas.openxmlformats.org/officeDocument/2006/relationships/hyperlink" Target="https://zh.wikipedia.org/wiki/%E5%8D%8A%E5%B0%8E%E9%AB%94" TargetMode="External"/><Relationship Id="rId209" Type="http://schemas.openxmlformats.org/officeDocument/2006/relationships/hyperlink" Target="https://zh.wikipedia.org/wiki/DSL" TargetMode="External"/><Relationship Id="rId190" Type="http://schemas.openxmlformats.org/officeDocument/2006/relationships/hyperlink" Target="https://zh.wikipedia.org/wiki/%E5%85%89%E7%BA%96" TargetMode="External"/><Relationship Id="rId204" Type="http://schemas.openxmlformats.org/officeDocument/2006/relationships/hyperlink" Target="https://zh.wikipedia.org/w/index.php?title=%E6%99%82%E8%84%88%E5%8F%8A%E8%B3%87%E6%96%99%E5%9B%9E%E5%BE%A9%E9%9B%BB%E8%B7%AF&amp;action=edit&amp;redlink=1" TargetMode="External"/><Relationship Id="rId220" Type="http://schemas.openxmlformats.org/officeDocument/2006/relationships/hyperlink" Target="https://zh.wikipedia.org/wiki/%E6%95%B8%E4%BD%8D%E9%9F%B3%E6%95%88" TargetMode="External"/><Relationship Id="rId225" Type="http://schemas.openxmlformats.org/officeDocument/2006/relationships/fontTable" Target="fontTable.xml"/><Relationship Id="rId15" Type="http://schemas.openxmlformats.org/officeDocument/2006/relationships/hyperlink" Target="https://zh.wikipedia.org/wiki/%E6%BF%80%E5%85%89" TargetMode="External"/><Relationship Id="rId36" Type="http://schemas.openxmlformats.org/officeDocument/2006/relationships/hyperlink" Target="https://zh.wikipedia.org/w/index.php?title=MCVD%E6%B3%95&amp;action=edit&amp;redlink=1" TargetMode="External"/><Relationship Id="rId57" Type="http://schemas.openxmlformats.org/officeDocument/2006/relationships/hyperlink" Target="https://zh.wikipedia.org/w/index.php?title=%E5%85%A5%E5%B0%84&amp;action=edit&amp;redlink=1" TargetMode="External"/><Relationship Id="rId106" Type="http://schemas.openxmlformats.org/officeDocument/2006/relationships/hyperlink" Target="https://zh.wikipedia.org/wiki/DB" TargetMode="External"/><Relationship Id="rId127" Type="http://schemas.openxmlformats.org/officeDocument/2006/relationships/hyperlink" Target="https://en.wikipedia.org/wiki/incoherent_scattering" TargetMode="External"/><Relationship Id="rId10" Type="http://schemas.openxmlformats.org/officeDocument/2006/relationships/hyperlink" Target="https://zh.wikipedia.org/w/index.php?title=%E5%85%89%E5%82%B3%E5%B0%8E&amp;action=edit&amp;redlink=1" TargetMode="External"/><Relationship Id="rId31" Type="http://schemas.openxmlformats.org/officeDocument/2006/relationships/hyperlink" Target="https://zh.wikipedia.org/wiki/%E7%AA%81%E8%AE%8A" TargetMode="External"/><Relationship Id="rId52" Type="http://schemas.openxmlformats.org/officeDocument/2006/relationships/hyperlink" Target="https://zh.wikipedia.org/wiki/%E9%9B%AA%E6%A2%A8" TargetMode="External"/><Relationship Id="rId73" Type="http://schemas.openxmlformats.org/officeDocument/2006/relationships/hyperlink" Target="https://zh.wikipedia.org/w/index.php?title=%E5%8F%97%E5%85%89%E8%A7%92&amp;action=edit&amp;redlink=1" TargetMode="External"/><Relationship Id="rId78" Type="http://schemas.openxmlformats.org/officeDocument/2006/relationships/hyperlink" Target="https://zh.wikipedia.org/w/index.php?title=%E5%A4%9A%E9%87%8D%E8%B7%AF%E5%BE%91%E8%89%B2%E6%95%A3&amp;action=edit&amp;redlink=1" TargetMode="External"/><Relationship Id="rId94" Type="http://schemas.openxmlformats.org/officeDocument/2006/relationships/hyperlink" Target="https://en.wikipedia.org/wiki/evanescent_wave" TargetMode="External"/><Relationship Id="rId99" Type="http://schemas.openxmlformats.org/officeDocument/2006/relationships/hyperlink" Target="https://zh.wikipedia.org/wiki/%E5%85%89%E5%AD%90%E6%99%B6%E4%BD%93" TargetMode="External"/><Relationship Id="rId101" Type="http://schemas.openxmlformats.org/officeDocument/2006/relationships/hyperlink" Target="https://zh.wikipedia.org/wiki/File:Zblan_transmit.jpg" TargetMode="External"/><Relationship Id="rId122" Type="http://schemas.openxmlformats.org/officeDocument/2006/relationships/hyperlink" Target="https://zh.wikipedia.org/wiki/%E8%A6%96%E8%A6%BA" TargetMode="External"/><Relationship Id="rId143" Type="http://schemas.openxmlformats.org/officeDocument/2006/relationships/hyperlink" Target="https://zh.wikipedia.org/wiki/%E5%85%89%E5%AD%90" TargetMode="External"/><Relationship Id="rId148" Type="http://schemas.openxmlformats.org/officeDocument/2006/relationships/hyperlink" Target="https://zh.wikipedia.org/wiki/%E7%B4%85%E5%A4%96%E7%B7%9A" TargetMode="External"/><Relationship Id="rId164" Type="http://schemas.openxmlformats.org/officeDocument/2006/relationships/hyperlink" Target="https://zh.wikipedia.org/wiki/%E5%85%89" TargetMode="External"/><Relationship Id="rId169" Type="http://schemas.openxmlformats.org/officeDocument/2006/relationships/hyperlink" Target="https://zh.wikipedia.org/wiki/%E5%85%89%E7%BA%96" TargetMode="External"/><Relationship Id="rId185" Type="http://schemas.openxmlformats.org/officeDocument/2006/relationships/hyperlink" Target="https://zh.wikipedia.org/wiki/%E5%88%86%E8%B2%9D" TargetMode="External"/><Relationship Id="rId4" Type="http://schemas.openxmlformats.org/officeDocument/2006/relationships/settings" Target="settings.xml"/><Relationship Id="rId9" Type="http://schemas.openxmlformats.org/officeDocument/2006/relationships/hyperlink" Target="https://zh.wikipedia.org/wiki/%E5%85%A8%E5%8F%8D%E5%B0%84" TargetMode="External"/><Relationship Id="rId180" Type="http://schemas.openxmlformats.org/officeDocument/2006/relationships/hyperlink" Target="https://zh.wikipedia.org/wiki/%E4%BA%9A%E7%89%B9%E5%85%B0%E5%A4%A7" TargetMode="External"/><Relationship Id="rId210" Type="http://schemas.openxmlformats.org/officeDocument/2006/relationships/hyperlink" Target="https://zh.wikipedia.org/wiki/%E5%85%89%E7%BA%96" TargetMode="External"/><Relationship Id="rId215" Type="http://schemas.openxmlformats.org/officeDocument/2006/relationships/hyperlink" Target="https://zh.wikipedia.org/wiki/10G%E4%B9%99%E5%A4%AA%E7%B6%B2%E8%B7%AF" TargetMode="External"/><Relationship Id="rId26" Type="http://schemas.openxmlformats.org/officeDocument/2006/relationships/hyperlink" Target="https://zh.wikipedia.org/wiki/%E5%A8%9B%E6%A8%82" TargetMode="External"/><Relationship Id="rId47" Type="http://schemas.openxmlformats.org/officeDocument/2006/relationships/hyperlink" Target="https://en.wikipedia.org/wiki/step-index_profile" TargetMode="External"/><Relationship Id="rId68" Type="http://schemas.openxmlformats.org/officeDocument/2006/relationships/hyperlink" Target="https://zh.wikipedia.org/wiki/File:Optical-fibre.svg" TargetMode="External"/><Relationship Id="rId89" Type="http://schemas.openxmlformats.org/officeDocument/2006/relationships/hyperlink" Target="https://zh.wikipedia.org/wiki/%E9%BB%83%E8%89%B2" TargetMode="External"/><Relationship Id="rId112" Type="http://schemas.openxmlformats.org/officeDocument/2006/relationships/image" Target="media/image5.png"/><Relationship Id="rId133" Type="http://schemas.openxmlformats.org/officeDocument/2006/relationships/hyperlink" Target="https://zh.wikipedia.org/w/index.php?title=%E5%BE%AE%E7%B5%90%E6%A7%8B&amp;action=edit&amp;redlink=1" TargetMode="External"/><Relationship Id="rId154" Type="http://schemas.openxmlformats.org/officeDocument/2006/relationships/hyperlink" Target="https://zh.wikipedia.org/w/index.php?title=%E7%B0%A1%E6%AD%A3%E6%A8%A1&amp;action=edit&amp;redlink=1" TargetMode="External"/><Relationship Id="rId175" Type="http://schemas.openxmlformats.org/officeDocument/2006/relationships/hyperlink" Target="https://zh.wikipedia.org/wiki/Wikipedia:%E5%88%97%E6%98%8E%E6%9D%A5%E6%BA%90" TargetMode="External"/><Relationship Id="rId196" Type="http://schemas.openxmlformats.org/officeDocument/2006/relationships/hyperlink" Target="https://zh.wikipedia.org/w/index.php?title=%E7%A0%B7%E5%8C%96%E9%8E%B5%E7%A3%B7&amp;action=edit&amp;redlink=1" TargetMode="External"/><Relationship Id="rId200" Type="http://schemas.openxmlformats.org/officeDocument/2006/relationships/hyperlink" Target="https://zh.wikipedia.org/wiki/%E5%85%89%E6%94%BE%E5%A4%A7%E5%99%A8" TargetMode="External"/><Relationship Id="rId16" Type="http://schemas.openxmlformats.org/officeDocument/2006/relationships/hyperlink" Target="https://zh.wikipedia.org/w/index.php?title=%E5%85%89%E8%84%88%E8%A1%9D&amp;action=edit&amp;redlink=1" TargetMode="External"/><Relationship Id="rId221" Type="http://schemas.openxmlformats.org/officeDocument/2006/relationships/hyperlink" Target="https://zh.wikipedia.org/wiki/%E6%97%A5%E6%9C%AC" TargetMode="External"/><Relationship Id="rId37" Type="http://schemas.openxmlformats.org/officeDocument/2006/relationships/hyperlink" Target="https://zh.wikipedia.org/w/index.php?title=VAD%E6%B3%95&amp;action=edit&amp;redlink=1" TargetMode="External"/><Relationship Id="rId58" Type="http://schemas.openxmlformats.org/officeDocument/2006/relationships/hyperlink" Target="https://zh.wikipedia.org/wiki/%E5%8F%8D%E5%B0%84" TargetMode="External"/><Relationship Id="rId79" Type="http://schemas.openxmlformats.org/officeDocument/2006/relationships/hyperlink" Target="https://zh.wikipedia.org/wiki/%E6%8B%8B%E7%89%A9%E7%B7%9A" TargetMode="External"/><Relationship Id="rId102" Type="http://schemas.openxmlformats.org/officeDocument/2006/relationships/image" Target="media/image4.jpeg"/><Relationship Id="rId123" Type="http://schemas.openxmlformats.org/officeDocument/2006/relationships/hyperlink" Target="https://zh.wikipedia.org/wiki/%E5%8F%AF%E8%A6%8B%E5%85%89" TargetMode="External"/><Relationship Id="rId144" Type="http://schemas.openxmlformats.org/officeDocument/2006/relationships/hyperlink" Target="https://zh.wikipedia.org/wiki/%E9%A1%8F%E8%89%B2" TargetMode="External"/><Relationship Id="rId90" Type="http://schemas.openxmlformats.org/officeDocument/2006/relationships/hyperlink" Target="https://zh.wikipedia.org/wiki/Wikipedia:%E5%88%97%E6%98%8E%E6%9D%A5%E6%BA%90" TargetMode="External"/><Relationship Id="rId165" Type="http://schemas.openxmlformats.org/officeDocument/2006/relationships/hyperlink" Target="https://zh.wikipedia.org/wiki/%E5%85%89%E7%BA%96" TargetMode="External"/><Relationship Id="rId186" Type="http://schemas.openxmlformats.org/officeDocument/2006/relationships/hyperlink" Target="https://zh.wikipedia.org/wiki/%E5%A5%88%E7%B1%B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29</Pages>
  <Words>6940</Words>
  <Characters>39561</Characters>
  <Application>Microsoft Office Word</Application>
  <DocSecurity>0</DocSecurity>
  <Lines>329</Lines>
  <Paragraphs>92</Paragraphs>
  <ScaleCrop>false</ScaleCrop>
  <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kagchcasd</dc:creator>
  <cp:keywords/>
  <dc:description/>
  <cp:lastModifiedBy>kagchcasd</cp:lastModifiedBy>
  <cp:revision>2</cp:revision>
  <dcterms:created xsi:type="dcterms:W3CDTF">2015-06-29T16:35:00Z</dcterms:created>
  <dcterms:modified xsi:type="dcterms:W3CDTF">2015-06-29T17:40:00Z</dcterms:modified>
</cp:coreProperties>
</file>